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753E" w:rsidRPr="002C3BD3" w:rsidRDefault="00496076">
      <w:pPr>
        <w:rPr>
          <w:lang w:val="ru-RU"/>
        </w:rPr>
        <w:sectPr w:rsidR="002C753E" w:rsidRPr="002C3BD3" w:rsidSect="008D07D7">
          <w:pgSz w:w="11907" w:h="16839" w:code="9"/>
          <w:pgMar w:top="1134" w:right="850" w:bottom="1134" w:left="1701" w:header="720" w:footer="720" w:gutter="0"/>
          <w:cols w:space="720"/>
          <w:docGrid w:linePitch="299"/>
        </w:sectPr>
      </w:pPr>
      <w:bookmarkStart w:id="0" w:name="block-78909"/>
      <w:r w:rsidRPr="00496076">
        <w:rPr>
          <w:rFonts w:ascii="Times New Roman" w:eastAsia="Calibri" w:hAnsi="Times New Roman" w:cs="Times New Roman"/>
          <w:b/>
          <w:noProof/>
          <w:color w:val="000000"/>
          <w:sz w:val="28"/>
          <w:lang w:val="ru-RU"/>
        </w:rPr>
        <w:drawing>
          <wp:inline distT="0" distB="0" distL="0" distR="0">
            <wp:extent cx="5941060" cy="838540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bookmarkStart w:id="2" w:name="block-78914"/>
      <w:bookmarkEnd w:id="0"/>
      <w:r w:rsidRPr="002C3BD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​​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2C3BD3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lastRenderedPageBreak/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2C753E" w:rsidRPr="002C3BD3" w:rsidRDefault="002C753E">
      <w:pPr>
        <w:rPr>
          <w:lang w:val="ru-RU"/>
        </w:rPr>
        <w:sectPr w:rsidR="002C753E" w:rsidRPr="002C3BD3">
          <w:pgSz w:w="11906" w:h="16383"/>
          <w:pgMar w:top="1134" w:right="850" w:bottom="1134" w:left="1701" w:header="720" w:footer="720" w:gutter="0"/>
          <w:cols w:space="720"/>
        </w:sect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bookmarkStart w:id="3" w:name="block-78915"/>
      <w:bookmarkEnd w:id="2"/>
      <w:r w:rsidRPr="002C3BD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УЧЕБНОГО ПРЕДМЕТА 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C3BD3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C3BD3">
        <w:rPr>
          <w:rFonts w:ascii="Times New Roman" w:hAnsi="Times New Roman"/>
          <w:color w:val="000000"/>
          <w:sz w:val="28"/>
          <w:lang w:val="ru-RU"/>
        </w:rPr>
        <w:t>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2C3BD3">
        <w:rPr>
          <w:rFonts w:ascii="Times New Roman" w:hAnsi="Times New Roman"/>
          <w:color w:val="000000"/>
          <w:sz w:val="28"/>
          <w:lang w:val="ru-RU"/>
        </w:rPr>
        <w:t>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C3BD3">
        <w:rPr>
          <w:rFonts w:ascii="Times New Roman" w:hAnsi="Times New Roman"/>
          <w:color w:val="000000"/>
          <w:sz w:val="28"/>
          <w:lang w:val="ru-RU"/>
        </w:rPr>
        <w:t>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2C3BD3">
        <w:rPr>
          <w:rFonts w:ascii="Times New Roman" w:hAnsi="Times New Roman"/>
          <w:color w:val="000000"/>
          <w:sz w:val="28"/>
          <w:lang w:val="ru-RU"/>
        </w:rPr>
        <w:t>;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2C3BD3">
        <w:rPr>
          <w:rFonts w:ascii="Times New Roman" w:hAnsi="Times New Roman"/>
          <w:color w:val="000000"/>
          <w:sz w:val="28"/>
          <w:lang w:val="ru-RU"/>
        </w:rPr>
        <w:t>(-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2C3BD3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C3BD3">
        <w:rPr>
          <w:rFonts w:ascii="Times New Roman" w:hAnsi="Times New Roman"/>
          <w:color w:val="000000"/>
          <w:sz w:val="28"/>
          <w:lang w:val="ru-RU"/>
        </w:rPr>
        <w:t>: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2C3BD3">
        <w:rPr>
          <w:rFonts w:ascii="Times New Roman" w:hAnsi="Times New Roman"/>
          <w:color w:val="000000"/>
          <w:sz w:val="28"/>
          <w:lang w:val="ru-RU"/>
        </w:rPr>
        <w:t>- –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2C3BD3">
        <w:rPr>
          <w:rFonts w:ascii="Times New Roman" w:hAnsi="Times New Roman"/>
          <w:color w:val="000000"/>
          <w:sz w:val="28"/>
          <w:lang w:val="ru-RU"/>
        </w:rPr>
        <w:t>-;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2C3BD3">
        <w:rPr>
          <w:rFonts w:ascii="Times New Roman" w:hAnsi="Times New Roman"/>
          <w:color w:val="000000"/>
          <w:sz w:val="28"/>
          <w:lang w:val="ru-RU"/>
        </w:rPr>
        <w:t>- –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2C3BD3">
        <w:rPr>
          <w:rFonts w:ascii="Times New Roman" w:hAnsi="Times New Roman"/>
          <w:color w:val="000000"/>
          <w:sz w:val="28"/>
          <w:lang w:val="ru-RU"/>
        </w:rPr>
        <w:t>- –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2C3BD3">
        <w:rPr>
          <w:rFonts w:ascii="Times New Roman" w:hAnsi="Times New Roman"/>
          <w:color w:val="000000"/>
          <w:sz w:val="28"/>
          <w:lang w:val="ru-RU"/>
        </w:rPr>
        <w:t>-;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2C3BD3">
        <w:rPr>
          <w:rFonts w:ascii="Times New Roman" w:hAnsi="Times New Roman"/>
          <w:color w:val="000000"/>
          <w:sz w:val="28"/>
          <w:lang w:val="ru-RU"/>
        </w:rPr>
        <w:t>- –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2C3BD3">
        <w:rPr>
          <w:rFonts w:ascii="Times New Roman" w:hAnsi="Times New Roman"/>
          <w:color w:val="000000"/>
          <w:sz w:val="28"/>
          <w:lang w:val="ru-RU"/>
        </w:rPr>
        <w:t>-,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2C3BD3">
        <w:rPr>
          <w:rFonts w:ascii="Times New Roman" w:hAnsi="Times New Roman"/>
          <w:color w:val="000000"/>
          <w:sz w:val="28"/>
          <w:lang w:val="ru-RU"/>
        </w:rPr>
        <w:t>- –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2C3BD3">
        <w:rPr>
          <w:rFonts w:ascii="Times New Roman" w:hAnsi="Times New Roman"/>
          <w:color w:val="000000"/>
          <w:sz w:val="28"/>
          <w:lang w:val="ru-RU"/>
        </w:rPr>
        <w:t>-;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2C3BD3">
        <w:rPr>
          <w:rFonts w:ascii="Times New Roman" w:hAnsi="Times New Roman"/>
          <w:color w:val="000000"/>
          <w:sz w:val="28"/>
          <w:lang w:val="ru-RU"/>
        </w:rPr>
        <w:t>–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2C3BD3">
        <w:rPr>
          <w:rFonts w:ascii="Times New Roman" w:hAnsi="Times New Roman"/>
          <w:color w:val="000000"/>
          <w:sz w:val="28"/>
          <w:lang w:val="ru-RU"/>
        </w:rPr>
        <w:t>–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2C3BD3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2C3BD3">
        <w:rPr>
          <w:rFonts w:ascii="Times New Roman" w:hAnsi="Times New Roman"/>
          <w:color w:val="000000"/>
          <w:sz w:val="28"/>
          <w:lang w:val="ru-RU"/>
        </w:rPr>
        <w:t>- –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2C3BD3">
        <w:rPr>
          <w:rFonts w:ascii="Times New Roman" w:hAnsi="Times New Roman"/>
          <w:color w:val="000000"/>
          <w:sz w:val="28"/>
          <w:lang w:val="ru-RU"/>
        </w:rPr>
        <w:t>-,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2C3BD3">
        <w:rPr>
          <w:rFonts w:ascii="Times New Roman" w:hAnsi="Times New Roman"/>
          <w:color w:val="000000"/>
          <w:sz w:val="28"/>
          <w:lang w:val="ru-RU"/>
        </w:rPr>
        <w:t>- –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2C3BD3">
        <w:rPr>
          <w:rFonts w:ascii="Times New Roman" w:hAnsi="Times New Roman"/>
          <w:color w:val="000000"/>
          <w:sz w:val="28"/>
          <w:lang w:val="ru-RU"/>
        </w:rPr>
        <w:t>-,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2C3BD3">
        <w:rPr>
          <w:rFonts w:ascii="Times New Roman" w:hAnsi="Times New Roman"/>
          <w:color w:val="000000"/>
          <w:sz w:val="28"/>
          <w:lang w:val="ru-RU"/>
        </w:rPr>
        <w:t>- –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2C3BD3">
        <w:rPr>
          <w:rFonts w:ascii="Times New Roman" w:hAnsi="Times New Roman"/>
          <w:color w:val="000000"/>
          <w:sz w:val="28"/>
          <w:lang w:val="ru-RU"/>
        </w:rPr>
        <w:t>-,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2C3BD3">
        <w:rPr>
          <w:rFonts w:ascii="Times New Roman" w:hAnsi="Times New Roman"/>
          <w:color w:val="000000"/>
          <w:sz w:val="28"/>
          <w:lang w:val="ru-RU"/>
        </w:rPr>
        <w:t>- –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2C3BD3">
        <w:rPr>
          <w:rFonts w:ascii="Times New Roman" w:hAnsi="Times New Roman"/>
          <w:color w:val="000000"/>
          <w:sz w:val="28"/>
          <w:lang w:val="ru-RU"/>
        </w:rPr>
        <w:t>-,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2C3BD3">
        <w:rPr>
          <w:rFonts w:ascii="Times New Roman" w:hAnsi="Times New Roman"/>
          <w:color w:val="000000"/>
          <w:sz w:val="28"/>
          <w:lang w:val="ru-RU"/>
        </w:rPr>
        <w:t>- –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2C3BD3">
        <w:rPr>
          <w:rFonts w:ascii="Times New Roman" w:hAnsi="Times New Roman"/>
          <w:color w:val="000000"/>
          <w:sz w:val="28"/>
          <w:lang w:val="ru-RU"/>
        </w:rPr>
        <w:t>-,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2C3BD3">
        <w:rPr>
          <w:rFonts w:ascii="Times New Roman" w:hAnsi="Times New Roman"/>
          <w:color w:val="000000"/>
          <w:sz w:val="28"/>
          <w:lang w:val="ru-RU"/>
        </w:rPr>
        <w:t>- –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2C3BD3">
        <w:rPr>
          <w:rFonts w:ascii="Times New Roman" w:hAnsi="Times New Roman"/>
          <w:color w:val="000000"/>
          <w:sz w:val="28"/>
          <w:lang w:val="ru-RU"/>
        </w:rPr>
        <w:t>-,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2C3BD3">
        <w:rPr>
          <w:rFonts w:ascii="Times New Roman" w:hAnsi="Times New Roman"/>
          <w:color w:val="000000"/>
          <w:sz w:val="28"/>
          <w:lang w:val="ru-RU"/>
        </w:rPr>
        <w:t>- –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2C3BD3">
        <w:rPr>
          <w:rFonts w:ascii="Times New Roman" w:hAnsi="Times New Roman"/>
          <w:color w:val="000000"/>
          <w:sz w:val="28"/>
          <w:lang w:val="ru-RU"/>
        </w:rPr>
        <w:t>-,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2C3BD3">
        <w:rPr>
          <w:rFonts w:ascii="Times New Roman" w:hAnsi="Times New Roman"/>
          <w:color w:val="000000"/>
          <w:sz w:val="28"/>
          <w:lang w:val="ru-RU"/>
        </w:rPr>
        <w:t>- –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2C3BD3">
        <w:rPr>
          <w:rFonts w:ascii="Times New Roman" w:hAnsi="Times New Roman"/>
          <w:color w:val="000000"/>
          <w:sz w:val="28"/>
          <w:lang w:val="ru-RU"/>
        </w:rPr>
        <w:t>-.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2C3BD3">
        <w:rPr>
          <w:rFonts w:ascii="Times New Roman" w:hAnsi="Times New Roman"/>
          <w:color w:val="000000"/>
          <w:sz w:val="28"/>
          <w:lang w:val="ru-RU"/>
        </w:rPr>
        <w:t>- –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C3BD3">
        <w:rPr>
          <w:rFonts w:ascii="Times New Roman" w:hAnsi="Times New Roman"/>
          <w:color w:val="000000"/>
          <w:sz w:val="28"/>
          <w:lang w:val="ru-RU"/>
        </w:rPr>
        <w:t>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2C3BD3">
        <w:rPr>
          <w:rFonts w:ascii="Times New Roman" w:hAnsi="Times New Roman"/>
          <w:color w:val="000000"/>
          <w:sz w:val="28"/>
          <w:lang w:val="ru-RU"/>
        </w:rPr>
        <w:t>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C3BD3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C3BD3">
        <w:rPr>
          <w:rFonts w:ascii="Times New Roman" w:hAnsi="Times New Roman"/>
          <w:color w:val="000000"/>
          <w:sz w:val="28"/>
          <w:lang w:val="ru-RU"/>
        </w:rPr>
        <w:t>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C3BD3">
        <w:rPr>
          <w:rFonts w:ascii="Times New Roman" w:hAnsi="Times New Roman"/>
          <w:color w:val="000000"/>
          <w:sz w:val="28"/>
          <w:lang w:val="ru-RU"/>
        </w:rPr>
        <w:t>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Функциональные разновидности языка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2C3BD3">
        <w:rPr>
          <w:rFonts w:ascii="Times New Roman" w:hAnsi="Times New Roman"/>
          <w:color w:val="000000"/>
          <w:sz w:val="28"/>
          <w:lang w:val="ru-RU"/>
        </w:rPr>
        <w:t>- –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2C3BD3">
        <w:rPr>
          <w:rFonts w:ascii="Times New Roman" w:hAnsi="Times New Roman"/>
          <w:color w:val="000000"/>
          <w:sz w:val="28"/>
          <w:lang w:val="ru-RU"/>
        </w:rPr>
        <w:t>-.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2C3BD3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2C3BD3">
        <w:rPr>
          <w:rFonts w:ascii="Times New Roman" w:hAnsi="Times New Roman"/>
          <w:color w:val="000000"/>
          <w:sz w:val="28"/>
          <w:lang w:val="ru-RU"/>
        </w:rPr>
        <w:t>- и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2C3BD3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lastRenderedPageBreak/>
        <w:t>Разряды имён числительных по значению: количественные (целые, дробные, собирательные), порядковые числительные.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2C3BD3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lastRenderedPageBreak/>
        <w:t>Видо-временная соотнесённость глагольных форм в тексте.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Функциональные разновидности языка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lastRenderedPageBreak/>
        <w:t>Официально-деловой стиль. Сфера употребления, функции, языковые особенности. Инструкция.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2C3BD3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lastRenderedPageBreak/>
        <w:t>Орфографический анализ деепричастий (в рамках изученного).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2C3BD3">
        <w:rPr>
          <w:rFonts w:ascii="Times New Roman" w:hAnsi="Times New Roman"/>
          <w:color w:val="000000"/>
          <w:sz w:val="28"/>
          <w:lang w:val="ru-RU"/>
        </w:rPr>
        <w:t>(-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C3BD3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2C3BD3">
        <w:rPr>
          <w:rFonts w:ascii="Times New Roman" w:hAnsi="Times New Roman"/>
          <w:color w:val="000000"/>
          <w:sz w:val="28"/>
          <w:lang w:val="ru-RU"/>
        </w:rPr>
        <w:t>,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2C3BD3">
        <w:rPr>
          <w:rFonts w:ascii="Times New Roman" w:hAnsi="Times New Roman"/>
          <w:color w:val="000000"/>
          <w:sz w:val="28"/>
          <w:lang w:val="ru-RU"/>
        </w:rPr>
        <w:t>,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2C3BD3">
        <w:rPr>
          <w:rFonts w:ascii="Times New Roman" w:hAnsi="Times New Roman"/>
          <w:color w:val="000000"/>
          <w:sz w:val="28"/>
          <w:lang w:val="ru-RU"/>
        </w:rPr>
        <w:t>,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2C3BD3">
        <w:rPr>
          <w:rFonts w:ascii="Times New Roman" w:hAnsi="Times New Roman"/>
          <w:color w:val="000000"/>
          <w:sz w:val="28"/>
          <w:lang w:val="ru-RU"/>
        </w:rPr>
        <w:t>,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2C3BD3">
        <w:rPr>
          <w:rFonts w:ascii="Times New Roman" w:hAnsi="Times New Roman"/>
          <w:color w:val="000000"/>
          <w:sz w:val="28"/>
          <w:lang w:val="ru-RU"/>
        </w:rPr>
        <w:t>,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2C3BD3">
        <w:rPr>
          <w:rFonts w:ascii="Times New Roman" w:hAnsi="Times New Roman"/>
          <w:color w:val="000000"/>
          <w:sz w:val="28"/>
          <w:lang w:val="ru-RU"/>
        </w:rPr>
        <w:t>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lastRenderedPageBreak/>
        <w:t>Правописание производных предлогов.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C3BD3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2C3BD3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2C3BD3">
        <w:rPr>
          <w:rFonts w:ascii="Times New Roman" w:hAnsi="Times New Roman"/>
          <w:color w:val="000000"/>
          <w:sz w:val="28"/>
          <w:lang w:val="ru-RU"/>
        </w:rPr>
        <w:t>,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2C3BD3">
        <w:rPr>
          <w:rFonts w:ascii="Times New Roman" w:hAnsi="Times New Roman"/>
          <w:color w:val="000000"/>
          <w:sz w:val="28"/>
          <w:lang w:val="ru-RU"/>
        </w:rPr>
        <w:t>, -</w:t>
      </w:r>
      <w:r w:rsidRPr="002C3BD3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2C3BD3">
        <w:rPr>
          <w:rFonts w:ascii="Times New Roman" w:hAnsi="Times New Roman"/>
          <w:color w:val="000000"/>
          <w:sz w:val="28"/>
          <w:lang w:val="ru-RU"/>
        </w:rPr>
        <w:t>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 xml:space="preserve">Использование междометий и звукоподражательных слов в разговорной и художественной речи как средства создания экспрессии. Интонационное и </w:t>
      </w:r>
      <w:r w:rsidRPr="002C3BD3">
        <w:rPr>
          <w:rFonts w:ascii="Times New Roman" w:hAnsi="Times New Roman"/>
          <w:color w:val="000000"/>
          <w:sz w:val="28"/>
          <w:lang w:val="ru-RU"/>
        </w:rPr>
        <w:lastRenderedPageBreak/>
        <w:t>пунктуационное выделение междометий и звукоподражательных слов в предложении.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2C753E" w:rsidRPr="002C3BD3" w:rsidRDefault="002C753E">
      <w:pPr>
        <w:spacing w:after="0"/>
        <w:ind w:left="120"/>
        <w:rPr>
          <w:lang w:val="ru-RU"/>
        </w:rPr>
      </w:pPr>
    </w:p>
    <w:p w:rsidR="002C753E" w:rsidRPr="002C3BD3" w:rsidRDefault="00962668">
      <w:pPr>
        <w:spacing w:after="0"/>
        <w:ind w:left="120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C753E" w:rsidRPr="002C3BD3" w:rsidRDefault="002C753E">
      <w:pPr>
        <w:spacing w:after="0"/>
        <w:ind w:left="120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C753E" w:rsidRPr="002C3BD3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2C3BD3" w:rsidRDefault="00962668">
      <w:pPr>
        <w:spacing w:after="0" w:line="264" w:lineRule="auto"/>
        <w:ind w:left="120"/>
        <w:jc w:val="both"/>
        <w:rPr>
          <w:lang w:val="ru-RU"/>
        </w:rPr>
      </w:pPr>
      <w:r w:rsidRPr="002C3BD3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2C753E" w:rsidRPr="002C3BD3" w:rsidRDefault="00962668">
      <w:pPr>
        <w:spacing w:after="0" w:line="264" w:lineRule="auto"/>
        <w:ind w:firstLine="600"/>
        <w:jc w:val="both"/>
        <w:rPr>
          <w:lang w:val="ru-RU"/>
        </w:rPr>
      </w:pPr>
      <w:r w:rsidRPr="002C3BD3">
        <w:rPr>
          <w:rFonts w:ascii="Times New Roman" w:hAnsi="Times New Roman"/>
          <w:color w:val="000000"/>
          <w:sz w:val="28"/>
          <w:lang w:val="ru-RU"/>
        </w:rPr>
        <w:t>Словосочетание и предложение как единицы синтаксиса.</w:t>
      </w:r>
    </w:p>
    <w:p w:rsidR="002C753E" w:rsidRPr="004C1E27" w:rsidRDefault="00962668">
      <w:pPr>
        <w:spacing w:after="0" w:line="264" w:lineRule="auto"/>
        <w:ind w:firstLine="600"/>
        <w:jc w:val="both"/>
        <w:rPr>
          <w:lang w:val="ru-RU"/>
        </w:rPr>
      </w:pPr>
      <w:r w:rsidRPr="004C1E27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2C753E" w:rsidRPr="004C1E27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признаки словосочетания.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810C95">
        <w:rPr>
          <w:rFonts w:ascii="Times New Roman" w:hAnsi="Times New Roman"/>
          <w:color w:val="000000"/>
          <w:sz w:val="28"/>
          <w:lang w:val="ru-RU"/>
        </w:rPr>
        <w:t>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Способы выражения подлежащего.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810C95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2C753E" w:rsidRPr="004C1E27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и... </w:t>
      </w:r>
      <w:r w:rsidRPr="004C1E2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C1E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C1E27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4C1E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C1E27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4C1E27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4C1E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C1E27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4C1E2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C1E27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4C1E27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4C1E27">
        <w:rPr>
          <w:rFonts w:ascii="Times New Roman" w:hAnsi="Times New Roman"/>
          <w:color w:val="000000"/>
          <w:sz w:val="28"/>
          <w:lang w:val="ru-RU"/>
        </w:rPr>
        <w:t>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10C95">
        <w:rPr>
          <w:rFonts w:ascii="Times New Roman" w:hAnsi="Times New Roman"/>
          <w:color w:val="000000"/>
          <w:sz w:val="28"/>
          <w:lang w:val="ru-RU"/>
        </w:rPr>
        <w:t>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4C1E27">
        <w:rPr>
          <w:rFonts w:ascii="Times New Roman" w:hAnsi="Times New Roman"/>
          <w:color w:val="000000"/>
          <w:sz w:val="28"/>
          <w:lang w:val="ru-RU"/>
        </w:rPr>
        <w:t xml:space="preserve">Обращение. Основные функции обращения. </w:t>
      </w:r>
      <w:r w:rsidRPr="00810C95">
        <w:rPr>
          <w:rFonts w:ascii="Times New Roman" w:hAnsi="Times New Roman"/>
          <w:color w:val="000000"/>
          <w:sz w:val="28"/>
          <w:lang w:val="ru-RU"/>
        </w:rPr>
        <w:t>Распространённое и нераспространённое обращение.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2C753E" w:rsidRPr="00810C95" w:rsidRDefault="00962668">
      <w:pPr>
        <w:spacing w:after="0"/>
        <w:ind w:left="120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C753E" w:rsidRPr="00810C95" w:rsidRDefault="002C753E">
      <w:pPr>
        <w:spacing w:after="0"/>
        <w:ind w:left="120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 (повторение).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lastRenderedPageBreak/>
        <w:t>Виды аудирования: выборочное, ознакомительное, детальное.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4C1E2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Синтаксис. Культура речи.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Пунктуация 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810C95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lastRenderedPageBreak/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​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2C753E">
      <w:pPr>
        <w:rPr>
          <w:lang w:val="ru-RU"/>
        </w:rPr>
        <w:sectPr w:rsidR="002C753E" w:rsidRPr="00810C95">
          <w:pgSz w:w="11906" w:h="16383"/>
          <w:pgMar w:top="1134" w:right="850" w:bottom="1134" w:left="1701" w:header="720" w:footer="720" w:gutter="0"/>
          <w:cols w:space="720"/>
        </w:sectPr>
      </w:pP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  <w:bookmarkStart w:id="4" w:name="block-78910"/>
      <w:bookmarkEnd w:id="3"/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​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/>
        <w:ind w:left="120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C753E" w:rsidRPr="00810C95" w:rsidRDefault="002C753E">
      <w:pPr>
        <w:spacing w:after="0"/>
        <w:ind w:left="120"/>
        <w:rPr>
          <w:lang w:val="ru-RU"/>
        </w:rPr>
      </w:pP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810C95">
        <w:rPr>
          <w:rFonts w:ascii="Times New Roman" w:hAnsi="Times New Roman"/>
          <w:color w:val="000000"/>
          <w:sz w:val="28"/>
          <w:lang w:val="ru-RU"/>
        </w:rPr>
        <w:t>: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810C95">
        <w:rPr>
          <w:rFonts w:ascii="Times New Roman" w:hAnsi="Times New Roman"/>
          <w:color w:val="000000"/>
          <w:sz w:val="28"/>
          <w:lang w:val="ru-RU"/>
        </w:rPr>
        <w:t>: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810C95">
        <w:rPr>
          <w:rFonts w:ascii="Times New Roman" w:hAnsi="Times New Roman"/>
          <w:color w:val="000000"/>
          <w:sz w:val="28"/>
          <w:lang w:val="ru-RU"/>
        </w:rPr>
        <w:t>: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810C95">
        <w:rPr>
          <w:rFonts w:ascii="Times New Roman" w:hAnsi="Times New Roman"/>
          <w:color w:val="000000"/>
          <w:sz w:val="28"/>
          <w:lang w:val="ru-RU"/>
        </w:rPr>
        <w:t>: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810C95">
        <w:rPr>
          <w:rFonts w:ascii="Times New Roman" w:hAnsi="Times New Roman"/>
          <w:color w:val="000000"/>
          <w:sz w:val="28"/>
          <w:lang w:val="ru-RU"/>
        </w:rPr>
        <w:t>: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810C95">
        <w:rPr>
          <w:rFonts w:ascii="Times New Roman" w:hAnsi="Times New Roman"/>
          <w:color w:val="000000"/>
          <w:sz w:val="28"/>
          <w:lang w:val="ru-RU"/>
        </w:rPr>
        <w:t>: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810C95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810C95">
        <w:rPr>
          <w:rFonts w:ascii="Times New Roman" w:hAnsi="Times New Roman"/>
          <w:color w:val="000000"/>
          <w:sz w:val="28"/>
          <w:lang w:val="ru-RU"/>
        </w:rPr>
        <w:t>: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810C95">
        <w:rPr>
          <w:rFonts w:ascii="Times New Roman" w:hAnsi="Times New Roman"/>
          <w:color w:val="000000"/>
          <w:sz w:val="28"/>
          <w:lang w:val="ru-RU"/>
        </w:rPr>
        <w:t>: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810C95">
        <w:rPr>
          <w:rFonts w:ascii="Times New Roman" w:hAnsi="Times New Roman"/>
          <w:color w:val="000000"/>
          <w:sz w:val="28"/>
          <w:lang w:val="ru-RU"/>
        </w:rPr>
        <w:t>: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810C95">
        <w:rPr>
          <w:rFonts w:ascii="Times New Roman" w:hAnsi="Times New Roman"/>
          <w:color w:val="000000"/>
          <w:sz w:val="28"/>
          <w:lang w:val="ru-RU"/>
        </w:rPr>
        <w:t>: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810C95">
        <w:rPr>
          <w:rFonts w:ascii="Times New Roman" w:hAnsi="Times New Roman"/>
          <w:color w:val="000000"/>
          <w:sz w:val="28"/>
          <w:lang w:val="ru-RU"/>
        </w:rPr>
        <w:t>: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810C95">
        <w:rPr>
          <w:rFonts w:ascii="Times New Roman" w:hAnsi="Times New Roman"/>
          <w:color w:val="000000"/>
          <w:sz w:val="28"/>
          <w:lang w:val="ru-RU"/>
        </w:rPr>
        <w:t>: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810C95">
        <w:rPr>
          <w:rFonts w:ascii="Times New Roman" w:hAnsi="Times New Roman"/>
          <w:color w:val="000000"/>
          <w:sz w:val="28"/>
          <w:lang w:val="ru-RU"/>
        </w:rPr>
        <w:t>: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/>
        <w:ind w:left="120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C753E" w:rsidRPr="00810C95" w:rsidRDefault="002C753E">
      <w:pPr>
        <w:spacing w:after="0"/>
        <w:ind w:left="120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496076" w:rsidRDefault="00962668">
      <w:pPr>
        <w:spacing w:after="0" w:line="264" w:lineRule="auto"/>
        <w:ind w:left="120"/>
        <w:jc w:val="both"/>
        <w:rPr>
          <w:lang w:val="ru-RU"/>
        </w:rPr>
      </w:pPr>
      <w:r w:rsidRPr="0049607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C753E" w:rsidRPr="00496076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496076" w:rsidRDefault="00962668">
      <w:pPr>
        <w:spacing w:after="0" w:line="264" w:lineRule="auto"/>
        <w:ind w:left="120"/>
        <w:jc w:val="both"/>
        <w:rPr>
          <w:lang w:val="ru-RU"/>
        </w:rPr>
      </w:pPr>
      <w:r w:rsidRPr="00496076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810C95">
        <w:rPr>
          <w:rFonts w:ascii="Times New Roman" w:hAnsi="Times New Roman"/>
          <w:color w:val="000000"/>
          <w:sz w:val="28"/>
          <w:lang w:val="ru-RU"/>
        </w:rPr>
        <w:t>).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4C1E27" w:rsidRDefault="00962668">
      <w:pPr>
        <w:spacing w:after="0" w:line="264" w:lineRule="auto"/>
        <w:ind w:left="120"/>
        <w:jc w:val="both"/>
        <w:rPr>
          <w:lang w:val="ru-RU"/>
        </w:rPr>
      </w:pPr>
      <w:r w:rsidRPr="004C1E27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810C95">
        <w:rPr>
          <w:rFonts w:ascii="Times New Roman" w:hAnsi="Times New Roman"/>
          <w:color w:val="000000"/>
          <w:sz w:val="28"/>
          <w:lang w:val="ru-RU"/>
        </w:rPr>
        <w:t>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4C1E27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810C95">
        <w:rPr>
          <w:rFonts w:ascii="Times New Roman" w:hAnsi="Times New Roman"/>
          <w:color w:val="000000"/>
          <w:sz w:val="28"/>
          <w:lang w:val="ru-RU"/>
        </w:rPr>
        <w:t>//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810C95">
        <w:rPr>
          <w:rFonts w:ascii="Times New Roman" w:hAnsi="Times New Roman"/>
          <w:color w:val="000000"/>
          <w:sz w:val="28"/>
          <w:lang w:val="ru-RU"/>
        </w:rPr>
        <w:t>–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810C95">
        <w:rPr>
          <w:rFonts w:ascii="Times New Roman" w:hAnsi="Times New Roman"/>
          <w:color w:val="000000"/>
          <w:sz w:val="28"/>
          <w:lang w:val="ru-RU"/>
        </w:rPr>
        <w:t>–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810C95">
        <w:rPr>
          <w:rFonts w:ascii="Times New Roman" w:hAnsi="Times New Roman"/>
          <w:color w:val="000000"/>
          <w:sz w:val="28"/>
          <w:lang w:val="ru-RU"/>
        </w:rPr>
        <w:t>–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810C95">
        <w:rPr>
          <w:rFonts w:ascii="Times New Roman" w:hAnsi="Times New Roman"/>
          <w:color w:val="000000"/>
          <w:sz w:val="28"/>
          <w:lang w:val="ru-RU"/>
        </w:rPr>
        <w:t>–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810C95">
        <w:rPr>
          <w:rFonts w:ascii="Times New Roman" w:hAnsi="Times New Roman"/>
          <w:color w:val="000000"/>
          <w:sz w:val="28"/>
          <w:lang w:val="ru-RU"/>
        </w:rPr>
        <w:t>–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810C95">
        <w:rPr>
          <w:rFonts w:ascii="Times New Roman" w:hAnsi="Times New Roman"/>
          <w:color w:val="000000"/>
          <w:sz w:val="28"/>
          <w:lang w:val="ru-RU"/>
        </w:rPr>
        <w:t>–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810C95">
        <w:rPr>
          <w:rFonts w:ascii="Times New Roman" w:hAnsi="Times New Roman"/>
          <w:color w:val="000000"/>
          <w:sz w:val="28"/>
          <w:lang w:val="ru-RU"/>
        </w:rPr>
        <w:t>–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810C95">
        <w:rPr>
          <w:rFonts w:ascii="Times New Roman" w:hAnsi="Times New Roman"/>
          <w:color w:val="000000"/>
          <w:sz w:val="28"/>
          <w:lang w:val="ru-RU"/>
        </w:rPr>
        <w:t>-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810C95">
        <w:rPr>
          <w:rFonts w:ascii="Times New Roman" w:hAnsi="Times New Roman"/>
          <w:color w:val="000000"/>
          <w:sz w:val="28"/>
          <w:lang w:val="ru-RU"/>
        </w:rPr>
        <w:t>– -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4C1E27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10C95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2C753E" w:rsidRPr="00810C95" w:rsidRDefault="00962668">
      <w:pPr>
        <w:spacing w:after="0"/>
        <w:ind w:left="120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C753E" w:rsidRPr="00810C95" w:rsidRDefault="002C753E">
      <w:pPr>
        <w:spacing w:after="0"/>
        <w:ind w:left="120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4C1E27" w:rsidRDefault="00962668">
      <w:pPr>
        <w:spacing w:after="0" w:line="264" w:lineRule="auto"/>
        <w:ind w:left="120"/>
        <w:jc w:val="both"/>
        <w:rPr>
          <w:lang w:val="ru-RU"/>
        </w:rPr>
      </w:pPr>
      <w:r w:rsidRPr="004C1E2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C753E" w:rsidRPr="004C1E27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4C1E27" w:rsidRDefault="00962668">
      <w:pPr>
        <w:spacing w:after="0" w:line="264" w:lineRule="auto"/>
        <w:ind w:left="120"/>
        <w:jc w:val="both"/>
        <w:rPr>
          <w:lang w:val="ru-RU"/>
        </w:rPr>
      </w:pPr>
      <w:r w:rsidRPr="004C1E27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4C1E27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810C95">
        <w:rPr>
          <w:rFonts w:ascii="Times New Roman" w:hAnsi="Times New Roman"/>
          <w:color w:val="000000"/>
          <w:sz w:val="28"/>
          <w:lang w:val="ru-RU"/>
        </w:rPr>
        <w:t>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4C1E27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810C95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4C1E27" w:rsidRDefault="00962668">
      <w:pPr>
        <w:spacing w:after="0" w:line="264" w:lineRule="auto"/>
        <w:ind w:left="120"/>
        <w:jc w:val="both"/>
        <w:rPr>
          <w:lang w:val="ru-RU"/>
        </w:rPr>
      </w:pPr>
      <w:r w:rsidRPr="004C1E2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810C95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810C95">
        <w:rPr>
          <w:rFonts w:ascii="Times New Roman" w:hAnsi="Times New Roman"/>
          <w:color w:val="000000"/>
          <w:sz w:val="28"/>
          <w:lang w:val="ru-RU"/>
        </w:rPr>
        <w:t>и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810C95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810C95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10C95">
        <w:rPr>
          <w:rFonts w:ascii="Times New Roman" w:hAnsi="Times New Roman"/>
          <w:color w:val="000000"/>
          <w:sz w:val="28"/>
          <w:lang w:val="ru-RU"/>
        </w:rPr>
        <w:t>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2C753E" w:rsidRPr="00810C95" w:rsidRDefault="00962668">
      <w:pPr>
        <w:spacing w:after="0"/>
        <w:ind w:left="120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810C95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810C95">
        <w:rPr>
          <w:rFonts w:ascii="Times New Roman" w:hAnsi="Times New Roman"/>
          <w:color w:val="000000"/>
          <w:sz w:val="28"/>
          <w:lang w:val="ru-RU"/>
        </w:rPr>
        <w:t>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810C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810C95">
        <w:rPr>
          <w:rFonts w:ascii="Times New Roman" w:hAnsi="Times New Roman"/>
          <w:color w:val="000000"/>
          <w:sz w:val="28"/>
          <w:lang w:val="ru-RU"/>
        </w:rPr>
        <w:t>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810C95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2C753E" w:rsidRPr="004C1E27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 xml:space="preserve">Распознавать сложные предложения, конструкции с чужой речью </w:t>
      </w:r>
      <w:r w:rsidRPr="004C1E27">
        <w:rPr>
          <w:rFonts w:ascii="Times New Roman" w:hAnsi="Times New Roman"/>
          <w:color w:val="000000"/>
          <w:sz w:val="28"/>
          <w:lang w:val="ru-RU"/>
        </w:rPr>
        <w:t>(в рамках изученного).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2C753E" w:rsidRPr="00810C95" w:rsidRDefault="002C753E">
      <w:pPr>
        <w:spacing w:after="0"/>
        <w:ind w:left="120"/>
        <w:rPr>
          <w:lang w:val="ru-RU"/>
        </w:rPr>
      </w:pPr>
    </w:p>
    <w:p w:rsidR="002C753E" w:rsidRPr="00810C95" w:rsidRDefault="00962668">
      <w:pPr>
        <w:spacing w:after="0"/>
        <w:ind w:left="120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C753E" w:rsidRPr="00810C95" w:rsidRDefault="002C753E">
      <w:pPr>
        <w:spacing w:after="0"/>
        <w:ind w:left="120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810C95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2C753E" w:rsidRPr="00810C95" w:rsidRDefault="002C753E">
      <w:pPr>
        <w:spacing w:after="0" w:line="264" w:lineRule="auto"/>
        <w:ind w:left="120"/>
        <w:jc w:val="both"/>
        <w:rPr>
          <w:lang w:val="ru-RU"/>
        </w:rPr>
      </w:pPr>
    </w:p>
    <w:p w:rsidR="002C753E" w:rsidRPr="00810C95" w:rsidRDefault="00962668">
      <w:pPr>
        <w:spacing w:after="0" w:line="264" w:lineRule="auto"/>
        <w:ind w:left="120"/>
        <w:jc w:val="both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2C753E" w:rsidRPr="00810C95" w:rsidRDefault="00962668">
      <w:pPr>
        <w:spacing w:after="0" w:line="264" w:lineRule="auto"/>
        <w:ind w:firstLine="600"/>
        <w:jc w:val="both"/>
        <w:rPr>
          <w:lang w:val="ru-RU"/>
        </w:rPr>
      </w:pPr>
      <w:r w:rsidRPr="00810C95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2C753E" w:rsidRDefault="00962668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2C753E" w:rsidRDefault="002C753E">
      <w:pPr>
        <w:sectPr w:rsidR="002C753E">
          <w:pgSz w:w="11906" w:h="16383"/>
          <w:pgMar w:top="1134" w:right="850" w:bottom="1134" w:left="1701" w:header="720" w:footer="720" w:gutter="0"/>
          <w:cols w:space="720"/>
        </w:sectPr>
      </w:pPr>
    </w:p>
    <w:p w:rsidR="002C753E" w:rsidRDefault="00962668">
      <w:pPr>
        <w:spacing w:after="0"/>
        <w:ind w:left="120"/>
      </w:pPr>
      <w:bookmarkStart w:id="5" w:name="block-78911"/>
      <w:bookmarkEnd w:id="4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2C753E" w:rsidRDefault="009626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2975"/>
        <w:gridCol w:w="1002"/>
        <w:gridCol w:w="1991"/>
        <w:gridCol w:w="2068"/>
        <w:gridCol w:w="2699"/>
        <w:gridCol w:w="2382"/>
      </w:tblGrid>
      <w:tr w:rsidR="002C753E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№ п/п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5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Наименование разделов и тем программы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Количество часов</w:t>
            </w:r>
          </w:p>
        </w:tc>
        <w:tc>
          <w:tcPr>
            <w:tcW w:w="28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Электронные (цифровые) образовательные ресурсы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Воспитательный аспект </w:t>
            </w:r>
          </w:p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Всего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Контрольные работы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Практические работы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</w:tr>
      <w:tr w:rsidR="002C753E" w:rsidRPr="004C1E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Раздел 1.</w:t>
            </w: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Общие сведения о языке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1.1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Раздел 2.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Язык и речь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2.1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Виды речевой деятельности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7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7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Раздел 3.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Текст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3.1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Текст. Функционально-смысловые типы речи. </w:t>
            </w:r>
            <w:r>
              <w:rPr>
                <w:rFonts w:ascii="Times New Roman" w:hAnsi="Times New Roman"/>
                <w:color w:val="000000"/>
                <w:sz w:val="28"/>
              </w:rPr>
              <w:t>Информационная переработка текста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11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3 </w:t>
            </w: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Раздел 4.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Функциональные разновидности языка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4.1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Раздел 5.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Система языка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5.1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Фонетика. Графика. Орфоэпия.Орфография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13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5.2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Морфемика. Орфография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13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5.3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Лексикология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11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37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 w:rsidRPr="004C1E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Раздел 6.</w:t>
            </w: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Синтаксис. Культура речи. Пунктуация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6.1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8"/>
              </w:rPr>
              <w:t>Словосочетание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6.2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Простое двусоставное предложение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9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6.3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Простое осложнённое предложение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6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6.4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Сложное предложение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5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6.5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Прямая речь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6.6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Диалог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6.7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Сложное предложение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 w:rsidRPr="004C1E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Раздел 7.</w:t>
            </w: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Морфология. Культура речи. Орфография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7.1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Система частей речи в русском языке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7.2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Имя существительное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22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3 </w:t>
            </w: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7.3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Имя прилагательное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12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7.4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Глагол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24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3 </w:t>
            </w: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60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 w:rsidRPr="004C1E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 пройденного материала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9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Итоговый контрль (сочинения, изложения, контрольные и проверочные работы, диктанты)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12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12 </w:t>
            </w: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170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12 </w:t>
            </w: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</w:tbl>
    <w:p w:rsidR="002C753E" w:rsidRDefault="002C753E">
      <w:pPr>
        <w:sectPr w:rsidR="002C75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753E" w:rsidRDefault="009626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99"/>
        <w:gridCol w:w="3313"/>
        <w:gridCol w:w="976"/>
        <w:gridCol w:w="1933"/>
        <w:gridCol w:w="2007"/>
        <w:gridCol w:w="2617"/>
        <w:gridCol w:w="2287"/>
      </w:tblGrid>
      <w:tr w:rsidR="002C753E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№ п/п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33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Наименование разделов и тем программы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Количество часов</w:t>
            </w:r>
          </w:p>
        </w:tc>
        <w:tc>
          <w:tcPr>
            <w:tcW w:w="25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Электронные (цифровые) образовательные ресурсы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Дополнительная информация </w:t>
            </w:r>
          </w:p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Всего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Контрольные работы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Практические работы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</w:tr>
      <w:tr w:rsidR="002C753E" w:rsidRPr="004C1E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Раздел 1.</w:t>
            </w: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Общие сведения о языке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1.1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Основные функции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1.2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Литературный язык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Раздел 2.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Язык и речь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2.1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8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6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Раздел 3.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Текст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3.1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6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3.2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Функционально-смысловые типы речи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4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3.3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Виды описания. Смысловой анализ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Раздел 4.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Функциональные разновидности языка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4.1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Официально деловой и научный стиль. </w:t>
            </w:r>
            <w:r>
              <w:rPr>
                <w:rFonts w:ascii="Times New Roman" w:hAnsi="Times New Roman"/>
                <w:color w:val="000000"/>
                <w:sz w:val="28"/>
              </w:rPr>
              <w:t>Жанры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Раздел 5.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Лексикология. Культура речи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Лексика с точки зрения сферы употребления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17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 w:rsidRPr="004C1E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Раздел 6.</w:t>
            </w: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Словообразование. Культура речи. Орфография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6.1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6.2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6.3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Орфографический анализ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5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6.4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Понятие об этимологии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6.5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 w:rsidRPr="004C1E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Раздел 7.</w:t>
            </w: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Морфология. Культура речи. Орфография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7.1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Части речи в русском языке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7.2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Имя существительное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7.3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Имя прилагательное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18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4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7.4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Имя числительное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3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7.5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Местоименение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20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7.6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Глагол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34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13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106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 w:rsidRPr="004C1E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 пройденного материала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13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Итоговый контрль (сочинения, изложения, контрольные и проверочные работы, диктанты)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14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14 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ОБЩЕЕ КОЛИЧЕСТВО ЧАСОВ ПО ПРОГРАММЕ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204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14 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30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</w:tbl>
    <w:p w:rsidR="002C753E" w:rsidRDefault="002C753E">
      <w:pPr>
        <w:sectPr w:rsidR="002C75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753E" w:rsidRDefault="009626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25"/>
        <w:gridCol w:w="2887"/>
        <w:gridCol w:w="1014"/>
        <w:gridCol w:w="2018"/>
        <w:gridCol w:w="2096"/>
        <w:gridCol w:w="2701"/>
        <w:gridCol w:w="2391"/>
      </w:tblGrid>
      <w:tr w:rsidR="002C753E">
        <w:trPr>
          <w:trHeight w:val="144"/>
          <w:tblCellSpacing w:w="20" w:type="nil"/>
        </w:trPr>
        <w:tc>
          <w:tcPr>
            <w:tcW w:w="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№ п/п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32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Наименование разделов и тем программы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Количество часов</w:t>
            </w:r>
          </w:p>
        </w:tc>
        <w:tc>
          <w:tcPr>
            <w:tcW w:w="25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Электронные (цифровые) образовательные ресурсы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Дополнительная информация </w:t>
            </w:r>
          </w:p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Всего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Контрольные работы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Практические работы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</w:tr>
      <w:tr w:rsidR="002C753E" w:rsidRPr="004C1E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Раздел 1.</w:t>
            </w: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Общие сведения о языке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1.1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Язык как развивающееся явление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Раздел 2.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Язык и речь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2.1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Монолог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2.2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Диалог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Раздел 3.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Текст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3.1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Основные признаки текста (повторение)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3.2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3.3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Функционально-смысловые типы речи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4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Раздел 4.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Функциональные разновидности языка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4.1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Публицистический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4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4.2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Официально деловой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Раздел 5.</w:t>
            </w: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Орфорграфия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Причастие как особая форма глагола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20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4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5.3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Деепричастие как особая форма глагола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14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5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5.4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Наречие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8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5.5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Слова категории состояния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5.6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Служебные части речи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5.7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Предлог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5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5.8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Союз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3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5.9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Частица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5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5.10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Междометия и звукоподражательные слова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4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5.11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Омонимия слов разных частей речи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101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 w:rsidRPr="004C1E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 пройденного материала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8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Итоговый контрль (сочинения, изложения, контрольные и проверочные работы, диктанты)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10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10 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ОБЩЕЕ КОЛИЧЕСТВО ЧАСОВ ПО ПРОГРАММЕ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136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10 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36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</w:tbl>
    <w:p w:rsidR="002C753E" w:rsidRDefault="002C753E">
      <w:pPr>
        <w:sectPr w:rsidR="002C75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753E" w:rsidRDefault="009626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11"/>
        <w:gridCol w:w="3086"/>
        <w:gridCol w:w="995"/>
        <w:gridCol w:w="1975"/>
        <w:gridCol w:w="2051"/>
        <w:gridCol w:w="2676"/>
        <w:gridCol w:w="2338"/>
      </w:tblGrid>
      <w:tr w:rsidR="002C753E">
        <w:trPr>
          <w:trHeight w:val="144"/>
          <w:tblCellSpacing w:w="20" w:type="nil"/>
        </w:trPr>
        <w:tc>
          <w:tcPr>
            <w:tcW w:w="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№ п/п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8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Наименование разделов и тем программы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Количество часов</w:t>
            </w:r>
          </w:p>
        </w:tc>
        <w:tc>
          <w:tcPr>
            <w:tcW w:w="26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Электронные (цифровые) образовательные ресурсы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4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Дополнительная информация </w:t>
            </w:r>
          </w:p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Всего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Контрольные работы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Практические работы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</w:tr>
      <w:tr w:rsidR="002C753E" w:rsidRPr="004C1E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Раздел 1.</w:t>
            </w: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Общие сведения о языке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1.1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Раздел 2.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Язык и речь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2.1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8"/>
              </w:rPr>
              <w:t>Их разновидности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4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Раздел 3.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Текст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3.1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Текст и его признаки. Функционально-смысловые типы речи. Смысловой анализ текста.Информационная переработка текста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Раздел 4.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Функциональные разновидности языка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4.1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Официально-деловой стиль. Научный стиль. </w:t>
            </w:r>
            <w:r>
              <w:rPr>
                <w:rFonts w:ascii="Times New Roman" w:hAnsi="Times New Roman"/>
                <w:color w:val="000000"/>
                <w:sz w:val="28"/>
              </w:rPr>
              <w:t>Жанры.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5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Раздел 5.</w:t>
            </w: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Пунктуация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Синтаксис как раздел лингвистики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Пунктуация. Функции знаков препинания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Раздел 6.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Система языка. Словосочетание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6.1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8"/>
              </w:rPr>
              <w:t>Типы подчинительной связи в словосочетании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5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Раздел 7.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Система языка. Предложение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7.1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8"/>
              </w:rPr>
              <w:t>Виды предложений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6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5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7.2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7.3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Второстепенные члены предложения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10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3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7.4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10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3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7.5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10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4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7.6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8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12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5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7.7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10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5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63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 w:rsidRPr="004C1E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 пройденного материала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8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8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Итоговый контрль (сочинения, изложения, контрольные и проверочные работы, диктанты)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9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9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102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9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</w:tbl>
    <w:p w:rsidR="002C753E" w:rsidRDefault="002C753E">
      <w:pPr>
        <w:sectPr w:rsidR="002C75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753E" w:rsidRDefault="009626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28"/>
        <w:gridCol w:w="2774"/>
        <w:gridCol w:w="1021"/>
        <w:gridCol w:w="2033"/>
        <w:gridCol w:w="2111"/>
        <w:gridCol w:w="2757"/>
        <w:gridCol w:w="2408"/>
      </w:tblGrid>
      <w:tr w:rsidR="002C753E">
        <w:trPr>
          <w:trHeight w:val="144"/>
          <w:tblCellSpacing w:w="20" w:type="nil"/>
        </w:trPr>
        <w:tc>
          <w:tcPr>
            <w:tcW w:w="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№ п/п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8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Наименование разделов и тем программы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Количество часов</w:t>
            </w:r>
          </w:p>
        </w:tc>
        <w:tc>
          <w:tcPr>
            <w:tcW w:w="26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Электронные (цифровые) образовательные ресурсы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4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Дополнительная информация </w:t>
            </w:r>
          </w:p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Всего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Контрольные работы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Практические работы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</w:tr>
      <w:tr w:rsidR="002C753E" w:rsidRPr="004C1E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Раздел 1.</w:t>
            </w: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Общие сведения о языке</w:t>
            </w: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1.1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4C1E27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1.2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Русский язык в современном мире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Раздел 2.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Язык и речь</w:t>
            </w: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2.1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8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4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Раздел 3.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Текст</w:t>
            </w: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3.1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8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3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Раздел 4.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Функциональные разновидности языка</w:t>
            </w: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4.1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4.2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Научный стиль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3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Раздел 5.</w:t>
            </w: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 w:rsidRPr="00810C95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Пунктуация</w:t>
            </w: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Сложное предложение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Сложносочинённое предложение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12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4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Сложноподчинённое предложение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27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5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Бессоюзное сложное предложение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16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8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9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5.6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Прямая и косвенная речь. Цитирование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69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  <w:tr w:rsidR="002C753E" w:rsidRPr="00810C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 пройденного материала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8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Итоговый контрль (сочинения, изложения, контрольные и проверочные работы, диктанты)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9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9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  <w:tc>
          <w:tcPr>
            <w:tcW w:w="2426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2C753E">
            <w:pPr>
              <w:spacing w:after="0"/>
              <w:ind w:left="135"/>
              <w:rPr>
                <w:lang w:val="ru-RU"/>
              </w:rPr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102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9 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</w:tbl>
    <w:p w:rsidR="002C753E" w:rsidRDefault="002C753E">
      <w:pPr>
        <w:sectPr w:rsidR="002C75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753E" w:rsidRDefault="002C753E">
      <w:pPr>
        <w:sectPr w:rsidR="002C75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753E" w:rsidRDefault="00962668">
      <w:pPr>
        <w:spacing w:after="0"/>
        <w:ind w:left="120"/>
      </w:pPr>
      <w:bookmarkStart w:id="6" w:name="block-78913"/>
      <w:bookmarkEnd w:id="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2C753E" w:rsidRDefault="009626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8"/>
        <w:gridCol w:w="3320"/>
        <w:gridCol w:w="1060"/>
        <w:gridCol w:w="2097"/>
        <w:gridCol w:w="2186"/>
        <w:gridCol w:w="1527"/>
        <w:gridCol w:w="2824"/>
      </w:tblGrid>
      <w:tr w:rsidR="002C753E">
        <w:trPr>
          <w:trHeight w:val="144"/>
          <w:tblCellSpacing w:w="20" w:type="nil"/>
        </w:trPr>
        <w:tc>
          <w:tcPr>
            <w:tcW w:w="6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№ п/п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Тема урока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Количество часов</w:t>
            </w:r>
          </w:p>
        </w:tc>
        <w:tc>
          <w:tcPr>
            <w:tcW w:w="16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Дата изучения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Электронные цифровые образовательные ресурсы </w:t>
            </w:r>
          </w:p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Всего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Контрольные работы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Практические работы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Лингвистика как наука о языке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Речь устная и письменная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Монолог, диалог, полилог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Виды чтения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Виды аудирования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Речевой этикет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Сочинение/изложение (обучающее)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Понятие о тексте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Текст и его основные признаки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Повествование как тип речи. Рассказ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Изложение и его виды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Изложение (подробное изложение текста)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Функциональные разновидности языка. 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Буква и звук. Алфавит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8"/>
              </w:rPr>
              <w:t>Глухие и звонкие согласные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согласных в корне слова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8"/>
              </w:rPr>
              <w:t>Типы орфограмм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8"/>
              </w:rPr>
              <w:t>Твёрдые и мягкие согласные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Гласные звуки и обозначающие их буквы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Слог и ударение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Сочинение (обучающее). Описание картины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8"/>
              </w:rPr>
              <w:t>Типы орфограмм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Фонетический анализ слова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Орфоэпия. Орфоэпические нормы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8"/>
              </w:rPr>
              <w:t>Проверочная работа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Окончание и основа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Приставки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Суффиксы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Чередование звуков в морфемах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Морфемный анализ слов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приставок на -з (-с)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ы — и после приставок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ы — и после ц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 темы «Морфемика. Орфография»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8"/>
              </w:rPr>
              <w:t>Орфография»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Толковые словари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Однозначные и многозначные слова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Понятие о лексической сочетаемости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Сочинение. Устный рассказ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Тематические группы слов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Синонимы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Антонимы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Омонимы. Паронимы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Лексический анализ слова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 темы "Лексикология"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 темы "Лексикология". 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Контрольная работа по теме "Лексикология"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Что изучает синтаксис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Словосочетание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Виды предложений по цели высказывания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8"/>
              </w:rPr>
              <w:t>Интонация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Грамматическая основа предложения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Второстепенные члены предложения. Определение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Дополнение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Обстоятельство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Однородные члены предложения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Предложения с однородными членами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Сочинение-описание картины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Обращение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Предложения с прямой речью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Диалог. Пунктуационное оформление диалога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 темы «Синтаксис и пунктуация»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Система частей речи в русском языке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Самостоятельные и служебные части речи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Имя существительное как часть речи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Изложение выборочное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Падеж имён существительных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Типы склонения имён существительных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Род несклоняемых имён существительных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Морфологический анализ имени существительного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Имя прилагательное как часть речи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Морфологический анализ имен прилагательных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Сочинение-описание картины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 по теме «Имя прилагательное»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Глагол как часть речи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Инфинитив и его грамматические свойства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Глаголы возвратные и невозвратные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Сочинение на тему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Изменение глаголов по временам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Изменение глаголов по лицам и числам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8"/>
              </w:rPr>
              <w:t>Спряжение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8"/>
              </w:rPr>
              <w:t>Типы спряжения глагола (обобщение)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Морфологический анализ глагола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корней с чередованием е//и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Работа над ошибками, анализ работы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Повторение. Лексикология. Культура речи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Повторение. Морфология. Культура речи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170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Повторение. Синтаксис. Культура речи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170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12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</w:tbl>
    <w:p w:rsidR="002C753E" w:rsidRDefault="002C753E">
      <w:pPr>
        <w:sectPr w:rsidR="002C75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753E" w:rsidRDefault="009626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7"/>
        <w:gridCol w:w="3377"/>
        <w:gridCol w:w="1050"/>
        <w:gridCol w:w="2090"/>
        <w:gridCol w:w="2176"/>
        <w:gridCol w:w="1518"/>
        <w:gridCol w:w="2824"/>
      </w:tblGrid>
      <w:tr w:rsidR="002C753E">
        <w:trPr>
          <w:trHeight w:val="144"/>
          <w:tblCellSpacing w:w="20" w:type="nil"/>
        </w:trPr>
        <w:tc>
          <w:tcPr>
            <w:tcW w:w="6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№ п/п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33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Тема урока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Количество часов</w:t>
            </w:r>
          </w:p>
        </w:tc>
        <w:tc>
          <w:tcPr>
            <w:tcW w:w="15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Дата изучения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Электронные цифровые образовательные ресурсы </w:t>
            </w:r>
          </w:p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Всего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Контрольные работы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Практические работы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Понятие о литературном языке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Диктант /контрольная работа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8"/>
              </w:rPr>
              <w:t>Монолог-описание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Монолог-повествование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Монолог-рассуждение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Сообщение на лингвистическую тему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Монолог и диалог. 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Информационная переработка текста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Простой и сложный план текста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Назывной и вопросный план текста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План текста. 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Особенности описания как типа речи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Сочинение-описание (обучающее)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8"/>
              </w:rPr>
              <w:t>Обобщение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Официально-деловой стиль и его жанры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Особенности официально-делового стиля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Заявление, расписка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Научный стиль и его жанры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Особенности научного стиля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Научное сообщение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Изложение (обучающее)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Лексика русского языка (повторение)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Лексические средства выразительности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Лексические средства выразительности. Эпитет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Метафора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Исконно русские слова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Заимствованные слова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8"/>
              </w:rPr>
              <w:t>Архаизмы, историзмы, неологизмы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Общеупотребительные слова. Диалектизмы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Профессионализмы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Жаргонизмы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Лексический анализ слова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Фразеологизмы. Их признаки и значение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Фразеологизмы. Источники фразеологизмов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Сочинение-описание природы и местности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Фразеологизмы и их роль в тексте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8"/>
              </w:rPr>
              <w:t>Культура речи"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Работа над ошибками, анализ работы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8"/>
              </w:rPr>
              <w:t>Виды морфем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8"/>
              </w:rPr>
              <w:t>Сложные и сложносокращённые слова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Понятие об этимологии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Правописание приставок ПРЕ/ПРИ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8"/>
              </w:rPr>
              <w:t>Культура речи. Орфография"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8"/>
              </w:rPr>
              <w:t>Культура речи. Орфография". 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8"/>
              </w:rPr>
              <w:t>Культура речи. Орфография"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Работа над ошибками, анализ работы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Имя существительное как часть речи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Особенности словообразования имен существительных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Практикум. Описание помещение (интерьера)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 темы "Имя существительное"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Работа над ошибками, анализ работы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Имя прилагательное как часть речи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Разряды имён прилагательных по значению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8"/>
              </w:rPr>
              <w:t>Качественные прилагательные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8"/>
              </w:rPr>
              <w:t>Относительные прилагательные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8"/>
              </w:rPr>
              <w:t>Притяжательные прилагательные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Изложение подробное/сжатое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Морфологический анализ имен прилагательных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Сочинение-описание внешности человека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Работа над ошибками, анализ работы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Синтаксические функции имен числительных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Количественные числительные 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8"/>
              </w:rPr>
              <w:t>Порядковые числительные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Склонение количественных имен числительных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Склонение порядковых имен числительных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Склонение числительных. 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Собирательные числительные, их склонение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Нормы употребления собирательных числительных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Нормы словообразования имен числительных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Синтаксическая роль имён числительных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Морфологический анализ имен числительных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Орфографический анализ имен числительных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Работа над ошибками, анализ работы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Местоимение как часть речи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Разряды местоимений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Личные местоимения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Сжатое изложение. Смысловой анализ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Сжатое изложение (обучающее)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Возвратное местоимение себя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Притяжательные местоимения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Сочинение. Сбор материала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Сочинение-описание картины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Указательные местоимения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Определительные местоимения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Вопросительно-относительные местоимения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Неопределенные местоимения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Отрицательные местоимения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Морфологический анализ местоимений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 по теме "Местоимение"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Практикум по теме "Местоимение"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Работа над ошибками, анализ работы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Словообразование глаголов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Сочинение. Сбор материала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Переходные и непереходные глаголы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Разноспрягаемые глаголы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Разноспрягаемые глаголы (закрепление). 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170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171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172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Наклонение глагола. Изъявительное наклонение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173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Изъявительное наклонение (закрепление). 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174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Условное наклонение глагола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175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176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Повелительное наклонение глагола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177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178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Употребление наклонений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179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Употребление наклонений. 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180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181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182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183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184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185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Изложение. Смысловой анализ текста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186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Изложение (обучающее)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187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Морфологический анализ глагола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188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189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Описание действий. Сбор материала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190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Сочинение-описание действий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191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192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193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194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Орфографический анализ глагола. Практикум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195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Контрольная работа по теме "Глагол"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196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Работа над ошибками, анализ работы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197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198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199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200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201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202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203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204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5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03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204 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14 </w:t>
            </w:r>
          </w:p>
        </w:tc>
        <w:tc>
          <w:tcPr>
            <w:tcW w:w="2213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</w:tbl>
    <w:p w:rsidR="002C753E" w:rsidRDefault="002C753E">
      <w:pPr>
        <w:sectPr w:rsidR="002C75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753E" w:rsidRDefault="009626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3345"/>
        <w:gridCol w:w="1055"/>
        <w:gridCol w:w="2091"/>
        <w:gridCol w:w="2181"/>
        <w:gridCol w:w="1523"/>
        <w:gridCol w:w="2824"/>
      </w:tblGrid>
      <w:tr w:rsidR="002C753E">
        <w:trPr>
          <w:trHeight w:val="144"/>
          <w:tblCellSpacing w:w="20" w:type="nil"/>
        </w:trPr>
        <w:tc>
          <w:tcPr>
            <w:tcW w:w="6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№ п/п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32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Тема урока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Количество часов</w:t>
            </w:r>
          </w:p>
        </w:tc>
        <w:tc>
          <w:tcPr>
            <w:tcW w:w="15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Дата изучения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Электронные цифровые образовательные ресурсы </w:t>
            </w:r>
          </w:p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Всего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Контрольные работы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Практические работы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8"/>
              </w:rPr>
              <w:t>Правописание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Монолог и его виды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Диалог и его виды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Сочинение на лингвистическую тему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Текст как речевое произведение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Тезисный план текста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Тезисный план текста. 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Основные виды текста-рассуждения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17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18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Сочинение-рассуждение на тему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19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Функциональные разновидности языка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20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Публицистический стиль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Основные жанры публицистического стиля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23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Официально-деловой стиль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24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25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Сочинение на тему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26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27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28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29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Причастный оборот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30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Действительные и страдательные причастия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Полные и краткие формы причастий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33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34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35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36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37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38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39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40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43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Морфологический анализ причастия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44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Сочинение/изложение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45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Правописание не с причастиями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46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47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48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Диктант /Диктант с продолжением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49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50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Деепричастный оборот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53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Правописание не с деепричастиями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54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55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56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57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8"/>
              </w:rPr>
              <w:t>Подготовка к сочинению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58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Сочинение-описание картины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59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Морфологический анализ деепричастия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60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Морфологический анализ деепричастия. 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8"/>
              </w:rPr>
              <w:t>Нормы употребления деепричастий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63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64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65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Наречие как часть речи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66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Разряды наречий по значению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67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Разряды наречий по значению. 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68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Степени сравнения наречий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69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Степени сравнения наречий. 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70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Словообразование наречий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Морфологический анализ наречия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73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74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Дефис между частями слова в наречиях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75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76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77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Одна и две буквы н в наречиях на -о (-е)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78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79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Буквы о и е после шипящих на конце наречий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80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Буквы о и а на конце наречий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83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84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85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 темы «Наречие»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86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Диктант с грамматическим заданием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87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88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Слова категории состояния и наречия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89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Служебные части речи в русском языке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90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Предлог как часть речи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Предлоги производные и непроизводные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93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Предлоги простые и составные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94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Предлоги простые и составные. 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95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Правописание предлогов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96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Правописание предлогов. 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97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Употребление предлогов в речи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98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Употребление предлогов в речи. 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99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Морфологический анализ предлога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100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 темы «Предлог»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 темы «Предлог». 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Союз как часть речи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103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Разряды союзов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104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Разряды союзов. 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105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Сочинительные союзы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106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Подчинительные союзы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107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Правописание союзов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108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Правописание союзов. 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109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Союзы и союзные слова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110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Союзы в простых и сложных предложениях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Морфологический анализ союза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 темы «Союз»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113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 темы «Союз». 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114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Частица как часть речи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115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Разряды частиц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116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Разряды частиц. 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117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Правописание частиц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118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Правописание частицы не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119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Правописание частицы не. 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120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Разграничение частиц не и ни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Морфологический анализ частицы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123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 темы «Частица»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124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 темы «Частица». 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125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126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127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128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Морфологический анализ междометия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129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130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Омонимия слов разных частей речи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133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134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135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136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5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136 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10 </w:t>
            </w: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</w:tbl>
    <w:p w:rsidR="002C753E" w:rsidRDefault="002C753E">
      <w:pPr>
        <w:sectPr w:rsidR="002C75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753E" w:rsidRDefault="009626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3343"/>
        <w:gridCol w:w="1055"/>
        <w:gridCol w:w="2090"/>
        <w:gridCol w:w="2181"/>
        <w:gridCol w:w="1523"/>
        <w:gridCol w:w="2824"/>
      </w:tblGrid>
      <w:tr w:rsidR="002C753E">
        <w:trPr>
          <w:trHeight w:val="144"/>
          <w:tblCellSpacing w:w="20" w:type="nil"/>
        </w:trPr>
        <w:tc>
          <w:tcPr>
            <w:tcW w:w="6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№ п/п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32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Тема урока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Количество часов</w:t>
            </w:r>
          </w:p>
        </w:tc>
        <w:tc>
          <w:tcPr>
            <w:tcW w:w="1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Дата изучения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Электронные цифровые образовательные ресурсы </w:t>
            </w:r>
          </w:p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Всего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Контрольные работы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Практические работы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Монолог-рассуждение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Монолог и диалог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Монолог и диалог.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Сочинение-рассуждение. Виды аргументации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Сочинение-рассуждение.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Сочинение на тему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17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8"/>
              </w:rPr>
              <w:t>Научный стиль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18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19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Официально-деловой стиль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20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Жанры официально-делового стиля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21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 по теме.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22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Изложение подробное/сжатое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23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24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Пунктуация. Функции знаков препинания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25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Словосочетание, его структура и виды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26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27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28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Синтаксический анализ словосочетаний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29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 темы.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30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31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32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33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34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35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Предложения полные и неполные.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36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37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8"/>
              </w:rPr>
              <w:t>Простое глагольное сказуемое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38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Изложение подробное/сжатое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39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Составное глагольное сказуемое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40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Составное именное сказуемое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41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Тире между подлежащим и сказуемым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42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43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44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Определения согласованные и несогласованные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45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Приложение как особый вид определения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46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8"/>
              </w:rPr>
              <w:t>Дополнения прямые и косвенные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47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Практикум.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48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8"/>
              </w:rPr>
              <w:t>Виды обстоятельств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49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50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51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52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53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54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55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Определённо-личные предложения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56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Неопределённо-личные предложения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57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Неопределённо-личные предложения.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58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Обобщённо-личные предложения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59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Сочинение-описание картины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60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Безличные предложения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61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Безличные предложения.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62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Назывные предложения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63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64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65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Понятие об однородных членах предложения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66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67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68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Однородные и неоднородные определения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69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70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71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72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Синтаксический анализ простого предложения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73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74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Сочинение-рассуждение на тему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75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76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8"/>
              </w:rPr>
              <w:t>Правила обособления согласованных определений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77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Обособление приложений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78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Обособление приложений.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79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Обособление обстоятельств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80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Обособление обстоятельств.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81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Обособление дополнений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82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Обособление дополнений.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83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84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85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86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87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88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Предложения с обращениями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89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Предложения с обращениями.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90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Предложения с вводными конструкциями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91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92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93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Предложения со вставными конструкциями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94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95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96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97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98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99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8"/>
              </w:rPr>
              <w:t>Культура речи.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100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101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32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102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102 </w:t>
            </w:r>
          </w:p>
        </w:tc>
        <w:tc>
          <w:tcPr>
            <w:tcW w:w="2089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9 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</w:tbl>
    <w:p w:rsidR="002C753E" w:rsidRDefault="002C753E">
      <w:pPr>
        <w:sectPr w:rsidR="002C75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753E" w:rsidRDefault="009626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2"/>
        <w:gridCol w:w="3339"/>
        <w:gridCol w:w="1057"/>
        <w:gridCol w:w="2093"/>
        <w:gridCol w:w="2184"/>
        <w:gridCol w:w="1525"/>
        <w:gridCol w:w="2812"/>
      </w:tblGrid>
      <w:tr w:rsidR="002C753E">
        <w:trPr>
          <w:trHeight w:val="144"/>
          <w:tblCellSpacing w:w="20" w:type="nil"/>
        </w:trPr>
        <w:tc>
          <w:tcPr>
            <w:tcW w:w="6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№ п/п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3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Тема урока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Количество часов</w:t>
            </w:r>
          </w:p>
        </w:tc>
        <w:tc>
          <w:tcPr>
            <w:tcW w:w="1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Дата изучения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Электронные цифровые образовательные ресурсы </w:t>
            </w:r>
          </w:p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Всего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Контрольные работы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Практические работы </w:t>
            </w:r>
          </w:p>
          <w:p w:rsidR="002C753E" w:rsidRDefault="002C75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53E" w:rsidRDefault="002C753E"/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Русский язык в современном мире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Виды речевой деятельности. Виды чтения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Изложение подробное/сжатое)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Текст как речевое произведение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17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Информационная переработка текста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18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Язык художественной литературы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19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20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Научный стиль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21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22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23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Сочинение-рассуждение на тему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24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25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26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27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Виды сложносочинённых предложений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28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29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30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31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8"/>
              </w:rPr>
              <w:t>Пунктуационный анализ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32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33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34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35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36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 темы «Сложносочинённое предложение»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37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38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39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Понятие о сложноподчинённом предложении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40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41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42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43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Классификация сложноподчинённых предложений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44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45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46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47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48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49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50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51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52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53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54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55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56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57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58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59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60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61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62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63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Синтаксический анализ сложноподчинённого предложения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64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65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Повторение темы «Сложноподчинённое предложение»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66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67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68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Понятие о бессоюзном сложном предложении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69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70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Виды бессоюзных сложных предложений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71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72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73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74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75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76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77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78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79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80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81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82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83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84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85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86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87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88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89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90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91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92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93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94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95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Косвенная речь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96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Цитаты. Знаки препинания при цитировании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97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8"/>
              </w:rPr>
              <w:t>Практикум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98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99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100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101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753E" w:rsidRPr="00810C95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102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  <w:jc w:val="center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2C753E" w:rsidRDefault="002C753E">
            <w:pPr>
              <w:spacing w:after="0"/>
              <w:ind w:left="135"/>
            </w:pPr>
          </w:p>
        </w:tc>
        <w:tc>
          <w:tcPr>
            <w:tcW w:w="2751" w:type="dxa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810C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2C75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Pr="00810C95" w:rsidRDefault="00962668">
            <w:pPr>
              <w:spacing w:after="0"/>
              <w:ind w:left="135"/>
              <w:rPr>
                <w:lang w:val="ru-RU"/>
              </w:rPr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 w:rsidRPr="00810C9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102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9 </w:t>
            </w: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2C753E" w:rsidRDefault="00962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53E" w:rsidRDefault="002C753E"/>
        </w:tc>
      </w:tr>
    </w:tbl>
    <w:p w:rsidR="002C753E" w:rsidRDefault="002C753E">
      <w:pPr>
        <w:sectPr w:rsidR="002C75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753E" w:rsidRDefault="002C753E">
      <w:pPr>
        <w:sectPr w:rsidR="002C75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753E" w:rsidRDefault="00962668">
      <w:pPr>
        <w:spacing w:after="0"/>
        <w:ind w:left="120"/>
      </w:pPr>
      <w:bookmarkStart w:id="7" w:name="block-78912"/>
      <w:bookmarkEnd w:id="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2C753E" w:rsidRDefault="0096266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C753E" w:rsidRDefault="0096266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C753E" w:rsidRDefault="0096266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2C753E" w:rsidRDefault="00962668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2C753E" w:rsidRDefault="0096266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C753E" w:rsidRDefault="0096266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C753E" w:rsidRDefault="002C753E">
      <w:pPr>
        <w:spacing w:after="0"/>
        <w:ind w:left="120"/>
      </w:pPr>
    </w:p>
    <w:p w:rsidR="002C753E" w:rsidRPr="00810C95" w:rsidRDefault="00962668">
      <w:pPr>
        <w:spacing w:after="0" w:line="480" w:lineRule="auto"/>
        <w:ind w:left="120"/>
        <w:rPr>
          <w:lang w:val="ru-RU"/>
        </w:rPr>
      </w:pPr>
      <w:r w:rsidRPr="00810C9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C753E" w:rsidRDefault="0096266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2C753E" w:rsidRDefault="002C753E">
      <w:pPr>
        <w:sectPr w:rsidR="002C753E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962668" w:rsidRDefault="00962668"/>
    <w:sectPr w:rsidR="00962668" w:rsidSect="002C753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53E"/>
    <w:rsid w:val="002C3BD3"/>
    <w:rsid w:val="002C753E"/>
    <w:rsid w:val="00496076"/>
    <w:rsid w:val="004C1E27"/>
    <w:rsid w:val="00810C95"/>
    <w:rsid w:val="008D07D7"/>
    <w:rsid w:val="00962668"/>
    <w:rsid w:val="00AA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425C5C-367E-401F-BEDF-F9CFC7E28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C753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C75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D07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D07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1" Type="http://schemas.openxmlformats.org/officeDocument/2006/relationships/hyperlink" Target="https://m.edsoo.ru/7f413034" TargetMode="External"/><Relationship Id="rId324" Type="http://schemas.openxmlformats.org/officeDocument/2006/relationships/hyperlink" Target="https://m.edsoo.ru/fa271d14" TargetMode="External"/><Relationship Id="rId531" Type="http://schemas.openxmlformats.org/officeDocument/2006/relationships/hyperlink" Target="https://m.edsoo.ru/fbaa610a" TargetMode="External"/><Relationship Id="rId170" Type="http://schemas.openxmlformats.org/officeDocument/2006/relationships/hyperlink" Target="https://m.edsoo.ru/fa258d28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542" Type="http://schemas.openxmlformats.org/officeDocument/2006/relationships/hyperlink" Target="https://m.edsoo.ru/fbaa7b5e" TargetMode="External"/><Relationship Id="rId181" Type="http://schemas.openxmlformats.org/officeDocument/2006/relationships/hyperlink" Target="https://m.edsoo.ru/fa25a114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346" Type="http://schemas.openxmlformats.org/officeDocument/2006/relationships/hyperlink" Target="https://m.edsoo.ru/fa275540" TargetMode="External"/><Relationship Id="rId553" Type="http://schemas.openxmlformats.org/officeDocument/2006/relationships/hyperlink" Target="https://m.edsoo.ru/fbaa8d6a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497" Type="http://schemas.openxmlformats.org/officeDocument/2006/relationships/hyperlink" Target="https://m.edsoo.ru/fbaa154c" TargetMode="External"/><Relationship Id="rId357" Type="http://schemas.openxmlformats.org/officeDocument/2006/relationships/hyperlink" Target="https://m.edsoo.ru/fa2775f2" TargetMode="External"/><Relationship Id="rId54" Type="http://schemas.openxmlformats.org/officeDocument/2006/relationships/hyperlink" Target="https://m.edsoo.ru/7f4159f6" TargetMode="External"/><Relationship Id="rId217" Type="http://schemas.openxmlformats.org/officeDocument/2006/relationships/hyperlink" Target="https://m.edsoo.ru/fa261dc4" TargetMode="External"/><Relationship Id="rId564" Type="http://schemas.openxmlformats.org/officeDocument/2006/relationships/hyperlink" Target="https://m.edsoo.ru/fbaaa23c" TargetMode="External"/><Relationship Id="rId424" Type="http://schemas.openxmlformats.org/officeDocument/2006/relationships/hyperlink" Target="https://m.edsoo.ru/fba95a26" TargetMode="External"/><Relationship Id="rId270" Type="http://schemas.openxmlformats.org/officeDocument/2006/relationships/hyperlink" Target="https://m.edsoo.ru/fa26b284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281" Type="http://schemas.openxmlformats.org/officeDocument/2006/relationships/hyperlink" Target="https://m.edsoo.ru/fa26c83c" TargetMode="External"/><Relationship Id="rId502" Type="http://schemas.openxmlformats.org/officeDocument/2006/relationships/hyperlink" Target="https://m.edsoo.ru/fbaa210e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239" Type="http://schemas.openxmlformats.org/officeDocument/2006/relationships/hyperlink" Target="https://m.edsoo.ru/fa2657c6" TargetMode="External"/><Relationship Id="rId446" Type="http://schemas.openxmlformats.org/officeDocument/2006/relationships/hyperlink" Target="https://m.edsoo.ru/fba99f9a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63" Type="http://schemas.openxmlformats.org/officeDocument/2006/relationships/hyperlink" Target="https://m.edsoo.ru/fa26a03c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526" Type="http://schemas.openxmlformats.org/officeDocument/2006/relationships/hyperlink" Target="https://m.edsoo.ru/fbaa57e6" TargetMode="External"/><Relationship Id="rId58" Type="http://schemas.openxmlformats.org/officeDocument/2006/relationships/hyperlink" Target="https://m.edsoo.ru/7f4159f6" TargetMode="External"/><Relationship Id="rId123" Type="http://schemas.openxmlformats.org/officeDocument/2006/relationships/hyperlink" Target="https://m.edsoo.ru/fa256c26" TargetMode="External"/><Relationship Id="rId330" Type="http://schemas.openxmlformats.org/officeDocument/2006/relationships/hyperlink" Target="https://m.edsoo.ru/fa2728b8" TargetMode="External"/><Relationship Id="rId568" Type="http://schemas.openxmlformats.org/officeDocument/2006/relationships/hyperlink" Target="https://m.edsoo.ru/fbaaa7a0" TargetMode="External"/><Relationship Id="rId165" Type="http://schemas.openxmlformats.org/officeDocument/2006/relationships/hyperlink" Target="https://m.edsoo.ru/fa258580" TargetMode="External"/><Relationship Id="rId372" Type="http://schemas.openxmlformats.org/officeDocument/2006/relationships/hyperlink" Target="https://m.edsoo.ru/fa279942" TargetMode="External"/><Relationship Id="rId428" Type="http://schemas.openxmlformats.org/officeDocument/2006/relationships/hyperlink" Target="https://m.edsoo.ru/fba95d6e" TargetMode="External"/><Relationship Id="rId232" Type="http://schemas.openxmlformats.org/officeDocument/2006/relationships/hyperlink" Target="https://m.edsoo.ru/fa264006" TargetMode="External"/><Relationship Id="rId274" Type="http://schemas.openxmlformats.org/officeDocument/2006/relationships/hyperlink" Target="https://m.edsoo.ru/fa26416e" TargetMode="External"/><Relationship Id="rId481" Type="http://schemas.openxmlformats.org/officeDocument/2006/relationships/hyperlink" Target="https://m.edsoo.ru/fba9edf6" TargetMode="External"/><Relationship Id="rId27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7922" TargetMode="External"/><Relationship Id="rId134" Type="http://schemas.openxmlformats.org/officeDocument/2006/relationships/hyperlink" Target="https://m.edsoo.ru/fa255b5a" TargetMode="External"/><Relationship Id="rId537" Type="http://schemas.openxmlformats.org/officeDocument/2006/relationships/hyperlink" Target="https://m.edsoo.ru/fbaa6b46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76" Type="http://schemas.openxmlformats.org/officeDocument/2006/relationships/hyperlink" Target="https://m.edsoo.ru/fa2598a4" TargetMode="External"/><Relationship Id="rId341" Type="http://schemas.openxmlformats.org/officeDocument/2006/relationships/hyperlink" Target="https://m.edsoo.ru/fa2748b6" TargetMode="External"/><Relationship Id="rId383" Type="http://schemas.openxmlformats.org/officeDocument/2006/relationships/hyperlink" Target="https://m.edsoo.ru/fa27b03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43" Type="http://schemas.openxmlformats.org/officeDocument/2006/relationships/hyperlink" Target="https://m.edsoo.ru/fa2662f2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506" Type="http://schemas.openxmlformats.org/officeDocument/2006/relationships/hyperlink" Target="https://m.edsoo.ru/fbaa2a96" TargetMode="External"/><Relationship Id="rId38" Type="http://schemas.openxmlformats.org/officeDocument/2006/relationships/hyperlink" Target="https://m.edsoo.ru/7f414452" TargetMode="External"/><Relationship Id="rId103" Type="http://schemas.openxmlformats.org/officeDocument/2006/relationships/hyperlink" Target="https://m.edsoo.ru/fa252522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48" Type="http://schemas.openxmlformats.org/officeDocument/2006/relationships/hyperlink" Target="https://m.edsoo.ru/fbaa8518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87" Type="http://schemas.openxmlformats.org/officeDocument/2006/relationships/hyperlink" Target="https://m.edsoo.ru/fa25aede" TargetMode="External"/><Relationship Id="rId352" Type="http://schemas.openxmlformats.org/officeDocument/2006/relationships/hyperlink" Target="https://m.edsoo.ru/fa27659e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212" Type="http://schemas.openxmlformats.org/officeDocument/2006/relationships/hyperlink" Target="https://m.edsoo.ru/fa261734" TargetMode="External"/><Relationship Id="rId254" Type="http://schemas.openxmlformats.org/officeDocument/2006/relationships/hyperlink" Target="https://m.edsoo.ru/fa267b34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96" Type="http://schemas.openxmlformats.org/officeDocument/2006/relationships/hyperlink" Target="https://m.edsoo.ru/fa26e25e" TargetMode="External"/><Relationship Id="rId461" Type="http://schemas.openxmlformats.org/officeDocument/2006/relationships/hyperlink" Target="https://m.edsoo.ru/fba9c286" TargetMode="External"/><Relationship Id="rId517" Type="http://schemas.openxmlformats.org/officeDocument/2006/relationships/hyperlink" Target="https://m.edsoo.ru/fbaa459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156" Type="http://schemas.openxmlformats.org/officeDocument/2006/relationships/hyperlink" Target="https://m.edsoo.ru/fa260a8c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63" Type="http://schemas.openxmlformats.org/officeDocument/2006/relationships/hyperlink" Target="https://m.edsoo.ru/fa2782d6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23" Type="http://schemas.openxmlformats.org/officeDocument/2006/relationships/hyperlink" Target="https://m.edsoo.ru/fa26251c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265" Type="http://schemas.openxmlformats.org/officeDocument/2006/relationships/hyperlink" Target="https://m.edsoo.ru/fa26a4e2" TargetMode="External"/><Relationship Id="rId472" Type="http://schemas.openxmlformats.org/officeDocument/2006/relationships/hyperlink" Target="https://m.edsoo.ru/fba9e068" TargetMode="External"/><Relationship Id="rId528" Type="http://schemas.openxmlformats.org/officeDocument/2006/relationships/hyperlink" Target="https://m.edsoo.ru/fbaa5c96" TargetMode="External"/><Relationship Id="rId125" Type="http://schemas.openxmlformats.org/officeDocument/2006/relationships/hyperlink" Target="https://m.edsoo.ru/fa257130" TargetMode="External"/><Relationship Id="rId167" Type="http://schemas.openxmlformats.org/officeDocument/2006/relationships/hyperlink" Target="https://m.edsoo.ru/fa2587e2" TargetMode="External"/><Relationship Id="rId332" Type="http://schemas.openxmlformats.org/officeDocument/2006/relationships/hyperlink" Target="https://m.edsoo.ru/fa272d0e" TargetMode="External"/><Relationship Id="rId374" Type="http://schemas.openxmlformats.org/officeDocument/2006/relationships/hyperlink" Target="https://m.edsoo.ru/fa278a74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234" Type="http://schemas.openxmlformats.org/officeDocument/2006/relationships/hyperlink" Target="https://m.edsoo.ru/fa26506e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76" Type="http://schemas.openxmlformats.org/officeDocument/2006/relationships/hyperlink" Target="https://m.edsoo.ru/fa26bf2c" TargetMode="External"/><Relationship Id="rId441" Type="http://schemas.openxmlformats.org/officeDocument/2006/relationships/hyperlink" Target="https://m.edsoo.ru/fba9882a" TargetMode="External"/><Relationship Id="rId483" Type="http://schemas.openxmlformats.org/officeDocument/2006/relationships/hyperlink" Target="https://m.edsoo.ru/fba9f2f6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36" Type="http://schemas.openxmlformats.org/officeDocument/2006/relationships/hyperlink" Target="https://m.edsoo.ru/fa255e16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43" Type="http://schemas.openxmlformats.org/officeDocument/2006/relationships/hyperlink" Target="https://m.edsoo.ru/fa2753d8" TargetMode="External"/><Relationship Id="rId550" Type="http://schemas.openxmlformats.org/officeDocument/2006/relationships/hyperlink" Target="https://m.edsoo.ru/fbaa887e" TargetMode="External"/><Relationship Id="rId82" Type="http://schemas.openxmlformats.org/officeDocument/2006/relationships/hyperlink" Target="https://m.edsoo.ru/7f41792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245" Type="http://schemas.openxmlformats.org/officeDocument/2006/relationships/hyperlink" Target="https://m.edsoo.ru/fa268480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52" Type="http://schemas.openxmlformats.org/officeDocument/2006/relationships/hyperlink" Target="https://m.edsoo.ru/fba9ae72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105" Type="http://schemas.openxmlformats.org/officeDocument/2006/relationships/hyperlink" Target="https://m.edsoo.ru/fa25286a" TargetMode="External"/><Relationship Id="rId147" Type="http://schemas.openxmlformats.org/officeDocument/2006/relationships/hyperlink" Target="https://m.edsoo.ru/fa25f6e6" TargetMode="External"/><Relationship Id="rId312" Type="http://schemas.openxmlformats.org/officeDocument/2006/relationships/hyperlink" Target="https://m.edsoo.ru/fa27032e" TargetMode="External"/><Relationship Id="rId354" Type="http://schemas.openxmlformats.org/officeDocument/2006/relationships/hyperlink" Target="https://m.edsoo.ru/fa276d96" TargetMode="External"/><Relationship Id="rId51" Type="http://schemas.openxmlformats.org/officeDocument/2006/relationships/hyperlink" Target="https://m.edsoo.ru/7f4159f6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214" Type="http://schemas.openxmlformats.org/officeDocument/2006/relationships/hyperlink" Target="https://m.edsoo.ru/fa2619f0" TargetMode="External"/><Relationship Id="rId256" Type="http://schemas.openxmlformats.org/officeDocument/2006/relationships/hyperlink" Target="https://m.edsoo.ru/fa26461e" TargetMode="External"/><Relationship Id="rId298" Type="http://schemas.openxmlformats.org/officeDocument/2006/relationships/hyperlink" Target="https://m.edsoo.ru/fa26e5f6" TargetMode="External"/><Relationship Id="rId421" Type="http://schemas.openxmlformats.org/officeDocument/2006/relationships/hyperlink" Target="https://m.edsoo.ru/fba948f6" TargetMode="External"/><Relationship Id="rId463" Type="http://schemas.openxmlformats.org/officeDocument/2006/relationships/hyperlink" Target="https://m.edsoo.ru/fba9c5b0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58" Type="http://schemas.openxmlformats.org/officeDocument/2006/relationships/hyperlink" Target="https://m.edsoo.ru/fa260d5c" TargetMode="External"/><Relationship Id="rId323" Type="http://schemas.openxmlformats.org/officeDocument/2006/relationships/hyperlink" Target="https://m.edsoo.ru/fa271774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62" Type="http://schemas.openxmlformats.org/officeDocument/2006/relationships/hyperlink" Target="https://m.edsoo.ru/7f4159f6" TargetMode="External"/><Relationship Id="rId365" Type="http://schemas.openxmlformats.org/officeDocument/2006/relationships/hyperlink" Target="https://m.edsoo.ru/fa27893e" TargetMode="External"/><Relationship Id="rId572" Type="http://schemas.openxmlformats.org/officeDocument/2006/relationships/hyperlink" Target="https://m.edsoo.ru/fbaaa016" TargetMode="External"/><Relationship Id="rId225" Type="http://schemas.openxmlformats.org/officeDocument/2006/relationships/hyperlink" Target="https://m.edsoo.ru/fa2627a6" TargetMode="External"/><Relationship Id="rId267" Type="http://schemas.openxmlformats.org/officeDocument/2006/relationships/hyperlink" Target="https://m.edsoo.ru/fa26ac4e" TargetMode="External"/><Relationship Id="rId432" Type="http://schemas.openxmlformats.org/officeDocument/2006/relationships/hyperlink" Target="https://m.edsoo.ru/fba96340" TargetMode="External"/><Relationship Id="rId474" Type="http://schemas.openxmlformats.org/officeDocument/2006/relationships/hyperlink" Target="https://m.edsoo.ru/fba9e392" TargetMode="External"/><Relationship Id="rId127" Type="http://schemas.openxmlformats.org/officeDocument/2006/relationships/hyperlink" Target="https://m.edsoo.ru/fa2575f4" TargetMode="External"/><Relationship Id="rId31" Type="http://schemas.openxmlformats.org/officeDocument/2006/relationships/hyperlink" Target="https://m.edsoo.ru/7f414452" TargetMode="External"/><Relationship Id="rId73" Type="http://schemas.openxmlformats.org/officeDocument/2006/relationships/hyperlink" Target="https://m.edsoo.ru/7f417922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76" Type="http://schemas.openxmlformats.org/officeDocument/2006/relationships/hyperlink" Target="https://m.edsoo.ru/fa279d98" TargetMode="External"/><Relationship Id="rId541" Type="http://schemas.openxmlformats.org/officeDocument/2006/relationships/hyperlink" Target="https://m.edsoo.ru/fbaa90e4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image" Target="media/image1.emf"/><Relationship Id="rId180" Type="http://schemas.openxmlformats.org/officeDocument/2006/relationships/hyperlink" Target="https://m.edsoo.ru/fa259c1e" TargetMode="External"/><Relationship Id="rId236" Type="http://schemas.openxmlformats.org/officeDocument/2006/relationships/hyperlink" Target="https://m.edsoo.ru/fa2651cc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43" Type="http://schemas.openxmlformats.org/officeDocument/2006/relationships/hyperlink" Target="https://m.edsoo.ru/fba98e2e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Relationship Id="rId242" Type="http://schemas.openxmlformats.org/officeDocument/2006/relationships/hyperlink" Target="https://m.edsoo.ru/fa266108" TargetMode="External"/><Relationship Id="rId284" Type="http://schemas.openxmlformats.org/officeDocument/2006/relationships/hyperlink" Target="https://m.edsoo.ru/fa26ce4a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37" Type="http://schemas.openxmlformats.org/officeDocument/2006/relationships/hyperlink" Target="https://m.edsoo.ru/7f414452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44" Type="http://schemas.openxmlformats.org/officeDocument/2006/relationships/hyperlink" Target="https://m.edsoo.ru/fa25ef0c" TargetMode="External"/><Relationship Id="rId547" Type="http://schemas.openxmlformats.org/officeDocument/2006/relationships/hyperlink" Target="https://m.edsoo.ru/fbaa8400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53" Type="http://schemas.openxmlformats.org/officeDocument/2006/relationships/hyperlink" Target="https://m.edsoo.ru/fa267850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516" Type="http://schemas.openxmlformats.org/officeDocument/2006/relationships/hyperlink" Target="https://m.edsoo.ru/fbaa4472" TargetMode="External"/><Relationship Id="rId48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4002" TargetMode="External"/><Relationship Id="rId320" Type="http://schemas.openxmlformats.org/officeDocument/2006/relationships/hyperlink" Target="https://m.edsoo.ru/fa2712ce" TargetMode="External"/><Relationship Id="rId558" Type="http://schemas.openxmlformats.org/officeDocument/2006/relationships/hyperlink" Target="https://m.edsoo.ru/fbaa95a8" TargetMode="External"/><Relationship Id="rId155" Type="http://schemas.openxmlformats.org/officeDocument/2006/relationships/hyperlink" Target="https://m.edsoo.ru/fa2608a2" TargetMode="External"/><Relationship Id="rId197" Type="http://schemas.openxmlformats.org/officeDocument/2006/relationships/hyperlink" Target="https://m.edsoo.ru/fa25cb58" TargetMode="External"/><Relationship Id="rId362" Type="http://schemas.openxmlformats.org/officeDocument/2006/relationships/hyperlink" Target="https://m.edsoo.ru/fa2781aa" TargetMode="External"/><Relationship Id="rId418" Type="http://schemas.openxmlformats.org/officeDocument/2006/relationships/hyperlink" Target="https://m.edsoo.ru/fa2804ea" TargetMode="External"/><Relationship Id="rId222" Type="http://schemas.openxmlformats.org/officeDocument/2006/relationships/hyperlink" Target="https://m.edsoo.ru/fa2623f0" TargetMode="External"/><Relationship Id="rId264" Type="http://schemas.openxmlformats.org/officeDocument/2006/relationships/hyperlink" Target="https://m.edsoo.ru/fa26a320" TargetMode="External"/><Relationship Id="rId471" Type="http://schemas.openxmlformats.org/officeDocument/2006/relationships/hyperlink" Target="https://m.edsoo.ru/fba9d794" TargetMode="External"/><Relationship Id="rId17" Type="http://schemas.openxmlformats.org/officeDocument/2006/relationships/hyperlink" Target="https://m.edsoo.ru/7f413034" TargetMode="External"/><Relationship Id="rId59" Type="http://schemas.openxmlformats.org/officeDocument/2006/relationships/hyperlink" Target="https://m.edsoo.ru/7f4159f6" TargetMode="External"/><Relationship Id="rId124" Type="http://schemas.openxmlformats.org/officeDocument/2006/relationships/hyperlink" Target="https://m.edsoo.ru/fa256d5c" TargetMode="External"/><Relationship Id="rId527" Type="http://schemas.openxmlformats.org/officeDocument/2006/relationships/hyperlink" Target="https://m.edsoo.ru/fbaa5b42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166" Type="http://schemas.openxmlformats.org/officeDocument/2006/relationships/hyperlink" Target="https://m.edsoo.ru/fa2586b6" TargetMode="External"/><Relationship Id="rId331" Type="http://schemas.openxmlformats.org/officeDocument/2006/relationships/hyperlink" Target="https://m.edsoo.ru/fa272ba6" TargetMode="External"/><Relationship Id="rId373" Type="http://schemas.openxmlformats.org/officeDocument/2006/relationships/hyperlink" Target="https://m.edsoo.ru/fa279564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styles" Target="styles.xml"/><Relationship Id="rId233" Type="http://schemas.openxmlformats.org/officeDocument/2006/relationships/hyperlink" Target="https://m.edsoo.ru/fa263d22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275" Type="http://schemas.openxmlformats.org/officeDocument/2006/relationships/hyperlink" Target="https://m.edsoo.ru/fa26bb80" TargetMode="External"/><Relationship Id="rId300" Type="http://schemas.openxmlformats.org/officeDocument/2006/relationships/hyperlink" Target="https://m.edsoo.ru/fa26ea7e" TargetMode="External"/><Relationship Id="rId482" Type="http://schemas.openxmlformats.org/officeDocument/2006/relationships/hyperlink" Target="https://m.edsoo.ru/fba9f1de" TargetMode="External"/><Relationship Id="rId538" Type="http://schemas.openxmlformats.org/officeDocument/2006/relationships/hyperlink" Target="https://m.edsoo.ru/fbaa738e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77" Type="http://schemas.openxmlformats.org/officeDocument/2006/relationships/hyperlink" Target="https://m.edsoo.ru/fa25976e" TargetMode="External"/><Relationship Id="rId342" Type="http://schemas.openxmlformats.org/officeDocument/2006/relationships/hyperlink" Target="https://m.edsoo.ru/fa274a5a" TargetMode="External"/><Relationship Id="rId384" Type="http://schemas.openxmlformats.org/officeDocument/2006/relationships/hyperlink" Target="https://m.edsoo.ru/fa27aec8" TargetMode="External"/><Relationship Id="rId202" Type="http://schemas.openxmlformats.org/officeDocument/2006/relationships/hyperlink" Target="https://m.edsoo.ru/fa25e0ca" TargetMode="External"/><Relationship Id="rId244" Type="http://schemas.openxmlformats.org/officeDocument/2006/relationships/hyperlink" Target="https://m.edsoo.ru/fa2682d2" TargetMode="External"/><Relationship Id="rId39" Type="http://schemas.openxmlformats.org/officeDocument/2006/relationships/hyperlink" Target="https://m.edsoo.ru/7f41445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46" Type="http://schemas.openxmlformats.org/officeDocument/2006/relationships/hyperlink" Target="https://m.edsoo.ru/fa25f57e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53" Type="http://schemas.openxmlformats.org/officeDocument/2006/relationships/hyperlink" Target="https://m.edsoo.ru/fa2766fc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420" Type="http://schemas.openxmlformats.org/officeDocument/2006/relationships/hyperlink" Target="https://m.edsoo.ru/fa280634" TargetMode="External"/><Relationship Id="rId255" Type="http://schemas.openxmlformats.org/officeDocument/2006/relationships/hyperlink" Target="https://m.edsoo.ru/fa267ca6" TargetMode="External"/><Relationship Id="rId297" Type="http://schemas.openxmlformats.org/officeDocument/2006/relationships/hyperlink" Target="https://m.edsoo.ru/fa26e4c0" TargetMode="External"/><Relationship Id="rId462" Type="http://schemas.openxmlformats.org/officeDocument/2006/relationships/hyperlink" Target="https://m.edsoo.ru/fba9c42a" TargetMode="External"/><Relationship Id="rId518" Type="http://schemas.openxmlformats.org/officeDocument/2006/relationships/hyperlink" Target="https://m.edsoo.ru/fbaa47ce" TargetMode="External"/><Relationship Id="rId115" Type="http://schemas.openxmlformats.org/officeDocument/2006/relationships/hyperlink" Target="https://m.edsoo.ru/fa256ed8" TargetMode="External"/><Relationship Id="rId157" Type="http://schemas.openxmlformats.org/officeDocument/2006/relationships/hyperlink" Target="https://m.edsoo.ru/fa260c12" TargetMode="External"/><Relationship Id="rId322" Type="http://schemas.openxmlformats.org/officeDocument/2006/relationships/hyperlink" Target="https://m.edsoo.ru/fa2715a8" TargetMode="External"/><Relationship Id="rId364" Type="http://schemas.openxmlformats.org/officeDocument/2006/relationships/hyperlink" Target="https://m.edsoo.ru/fa27840c" TargetMode="External"/><Relationship Id="rId61" Type="http://schemas.openxmlformats.org/officeDocument/2006/relationships/hyperlink" Target="https://m.edsoo.ru/7f4159f6" TargetMode="External"/><Relationship Id="rId199" Type="http://schemas.openxmlformats.org/officeDocument/2006/relationships/hyperlink" Target="https://m.edsoo.ru/fa25ce32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66" Type="http://schemas.openxmlformats.org/officeDocument/2006/relationships/hyperlink" Target="https://m.edsoo.ru/fa26a9ba" TargetMode="External"/><Relationship Id="rId431" Type="http://schemas.openxmlformats.org/officeDocument/2006/relationships/hyperlink" Target="https://m.edsoo.ru/fba96516" TargetMode="External"/><Relationship Id="rId473" Type="http://schemas.openxmlformats.org/officeDocument/2006/relationships/hyperlink" Target="https://m.edsoo.ru/fba9e248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26" Type="http://schemas.openxmlformats.org/officeDocument/2006/relationships/hyperlink" Target="https://m.edsoo.ru/fa257464" TargetMode="External"/><Relationship Id="rId168" Type="http://schemas.openxmlformats.org/officeDocument/2006/relationships/hyperlink" Target="https://m.edsoo.ru/fa258918" TargetMode="External"/><Relationship Id="rId333" Type="http://schemas.openxmlformats.org/officeDocument/2006/relationships/hyperlink" Target="https://m.edsoo.ru/fa27365a" TargetMode="External"/><Relationship Id="rId540" Type="http://schemas.openxmlformats.org/officeDocument/2006/relationships/hyperlink" Target="https://m.edsoo.ru/fbaa76a4" TargetMode="External"/><Relationship Id="rId72" Type="http://schemas.openxmlformats.org/officeDocument/2006/relationships/hyperlink" Target="https://m.edsoo.ru/7f417922" TargetMode="External"/><Relationship Id="rId375" Type="http://schemas.openxmlformats.org/officeDocument/2006/relationships/hyperlink" Target="https://m.edsoo.ru/fa279bae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m.edsoo.ru/fa264f06" TargetMode="External"/><Relationship Id="rId277" Type="http://schemas.openxmlformats.org/officeDocument/2006/relationships/hyperlink" Target="https://m.edsoo.ru/fa26c0b2" TargetMode="External"/><Relationship Id="rId400" Type="http://schemas.openxmlformats.org/officeDocument/2006/relationships/hyperlink" Target="https://m.edsoo.ru/fa27df1a" TargetMode="External"/><Relationship Id="rId442" Type="http://schemas.openxmlformats.org/officeDocument/2006/relationships/hyperlink" Target="https://m.edsoo.ru/fba98c3a" TargetMode="External"/><Relationship Id="rId484" Type="http://schemas.openxmlformats.org/officeDocument/2006/relationships/hyperlink" Target="https://m.edsoo.ru/fba9f418" TargetMode="External"/><Relationship Id="rId137" Type="http://schemas.openxmlformats.org/officeDocument/2006/relationships/hyperlink" Target="https://m.edsoo.ru/fa25632a" TargetMode="External"/><Relationship Id="rId302" Type="http://schemas.openxmlformats.org/officeDocument/2006/relationships/hyperlink" Target="https://m.edsoo.ru/fa26edda" TargetMode="External"/><Relationship Id="rId344" Type="http://schemas.openxmlformats.org/officeDocument/2006/relationships/hyperlink" Target="https://m.edsoo.ru/fa275086" TargetMode="External"/><Relationship Id="rId41" Type="http://schemas.openxmlformats.org/officeDocument/2006/relationships/hyperlink" Target="https://m.edsoo.ru/7f414452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46" Type="http://schemas.openxmlformats.org/officeDocument/2006/relationships/hyperlink" Target="https://m.edsoo.ru/fa266108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53" Type="http://schemas.openxmlformats.org/officeDocument/2006/relationships/hyperlink" Target="https://m.edsoo.ru/fba9b228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52" Type="http://schemas.openxmlformats.org/officeDocument/2006/relationships/hyperlink" Target="https://m.edsoo.ru/7f4159f6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355" Type="http://schemas.openxmlformats.org/officeDocument/2006/relationships/hyperlink" Target="https://m.edsoo.ru/fa276a4e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62" Type="http://schemas.openxmlformats.org/officeDocument/2006/relationships/hyperlink" Target="https://m.edsoo.ru/fbaa9d50" TargetMode="External"/><Relationship Id="rId215" Type="http://schemas.openxmlformats.org/officeDocument/2006/relationships/hyperlink" Target="https://m.edsoo.ru/fa261b12" TargetMode="External"/><Relationship Id="rId257" Type="http://schemas.openxmlformats.org/officeDocument/2006/relationships/hyperlink" Target="https://m.edsoo.ru/fa2687c8" TargetMode="External"/><Relationship Id="rId422" Type="http://schemas.openxmlformats.org/officeDocument/2006/relationships/hyperlink" Target="https://m.edsoo.ru/fba94d6a" TargetMode="External"/><Relationship Id="rId464" Type="http://schemas.openxmlformats.org/officeDocument/2006/relationships/hyperlink" Target="https://m.edsoo.ru/fba9c736" TargetMode="External"/><Relationship Id="rId299" Type="http://schemas.openxmlformats.org/officeDocument/2006/relationships/hyperlink" Target="https://m.edsoo.ru/fa26e7ea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66" Type="http://schemas.openxmlformats.org/officeDocument/2006/relationships/hyperlink" Target="https://m.edsoo.ru/fa278b96" TargetMode="External"/><Relationship Id="rId573" Type="http://schemas.openxmlformats.org/officeDocument/2006/relationships/hyperlink" Target="https://m.edsoo.ru/fbaaab60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74" Type="http://schemas.openxmlformats.org/officeDocument/2006/relationships/hyperlink" Target="https://m.edsoo.ru/7f41792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hyperlink" Target="https://m.edsoo.ru/7f413034" TargetMode="External"/><Relationship Id="rId237" Type="http://schemas.openxmlformats.org/officeDocument/2006/relationships/hyperlink" Target="https://m.edsoo.ru/fa26565e" TargetMode="External"/><Relationship Id="rId444" Type="http://schemas.openxmlformats.org/officeDocument/2006/relationships/hyperlink" Target="https://m.edsoo.ru/fba99270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522" Type="http://schemas.openxmlformats.org/officeDocument/2006/relationships/hyperlink" Target="https://m.edsoo.ru/fbaa4cec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399" Type="http://schemas.openxmlformats.org/officeDocument/2006/relationships/hyperlink" Target="https://m.edsoo.ru/fa27dd9e" TargetMode="External"/><Relationship Id="rId259" Type="http://schemas.openxmlformats.org/officeDocument/2006/relationships/hyperlink" Target="https://m.edsoo.ru/fa2695d8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172" Type="http://schemas.openxmlformats.org/officeDocument/2006/relationships/hyperlink" Target="https://m.edsoo.ru/fa25939a" TargetMode="External"/><Relationship Id="rId477" Type="http://schemas.openxmlformats.org/officeDocument/2006/relationships/hyperlink" Target="https://m.edsoo.ru/fba9e73e" TargetMode="External"/><Relationship Id="rId337" Type="http://schemas.openxmlformats.org/officeDocument/2006/relationships/hyperlink" Target="https://m.edsoo.ru/fa273f6a" TargetMode="External"/><Relationship Id="rId34" Type="http://schemas.openxmlformats.org/officeDocument/2006/relationships/hyperlink" Target="https://m.edsoo.ru/7f414452" TargetMode="External"/><Relationship Id="rId544" Type="http://schemas.openxmlformats.org/officeDocument/2006/relationships/hyperlink" Target="https://m.edsoo.ru/fbaa7ea6" TargetMode="External"/><Relationship Id="rId183" Type="http://schemas.openxmlformats.org/officeDocument/2006/relationships/hyperlink" Target="https://m.edsoo.ru/fa25a27c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250" Type="http://schemas.openxmlformats.org/officeDocument/2006/relationships/hyperlink" Target="https://m.edsoo.ru/fa2671e8" TargetMode="External"/><Relationship Id="rId488" Type="http://schemas.openxmlformats.org/officeDocument/2006/relationships/hyperlink" Target="https://m.edsoo.ru/fbaa035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32226</Words>
  <Characters>183692</Characters>
  <Application>Microsoft Office Word</Application>
  <DocSecurity>0</DocSecurity>
  <Lines>1530</Lines>
  <Paragraphs>430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Чуриков Анатолий Викторович</cp:lastModifiedBy>
  <cp:revision>6</cp:revision>
  <cp:lastPrinted>2023-10-10T10:28:00Z</cp:lastPrinted>
  <dcterms:created xsi:type="dcterms:W3CDTF">2023-10-10T10:16:00Z</dcterms:created>
  <dcterms:modified xsi:type="dcterms:W3CDTF">2023-10-10T14:22:00Z</dcterms:modified>
</cp:coreProperties>
</file>