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C21AB" w:rsidRDefault="00300726" w:rsidP="00FC21AB">
      <w:pPr>
        <w:spacing w:after="0" w:line="240" w:lineRule="auto"/>
        <w:jc w:val="center"/>
        <w:rPr>
          <w:rFonts w:ascii="XO Thames" w:eastAsia="Times New Roman" w:hAnsi="XO Thames" w:cs="Times New Roman"/>
          <w:color w:val="000000"/>
          <w:sz w:val="28"/>
          <w:szCs w:val="20"/>
          <w:lang w:eastAsia="ru-RU"/>
        </w:rPr>
      </w:pPr>
      <w:r w:rsidRPr="00300726">
        <w:rPr>
          <w:rFonts w:ascii="XO Thames" w:eastAsia="Times New Roman" w:hAnsi="XO Thames" w:cs="Times New Roman"/>
          <w:noProof/>
          <w:color w:val="000000"/>
          <w:sz w:val="28"/>
          <w:szCs w:val="20"/>
          <w:lang w:eastAsia="ru-RU"/>
        </w:rPr>
        <w:drawing>
          <wp:inline distT="0" distB="0" distL="0" distR="0">
            <wp:extent cx="6302375" cy="8909729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8909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36B0E" w:rsidRDefault="00F36B0E" w:rsidP="00FC21AB">
      <w:pPr>
        <w:spacing w:after="0" w:line="240" w:lineRule="auto"/>
        <w:jc w:val="center"/>
        <w:rPr>
          <w:rFonts w:ascii="XO Thames" w:eastAsia="Times New Roman" w:hAnsi="XO Thames" w:cs="Times New Roman"/>
          <w:color w:val="000000"/>
          <w:sz w:val="28"/>
          <w:szCs w:val="20"/>
          <w:lang w:eastAsia="ru-RU"/>
        </w:rPr>
      </w:pPr>
    </w:p>
    <w:p w:rsidR="00F36B0E" w:rsidRPr="00FC21AB" w:rsidRDefault="00F36B0E" w:rsidP="00FC21AB">
      <w:pPr>
        <w:spacing w:after="0" w:line="240" w:lineRule="auto"/>
        <w:jc w:val="center"/>
        <w:rPr>
          <w:rFonts w:ascii="XO Thames" w:eastAsia="Times New Roman" w:hAnsi="XO Thames" w:cs="Times New Roman"/>
          <w:color w:val="000000"/>
          <w:sz w:val="28"/>
          <w:szCs w:val="20"/>
          <w:lang w:eastAsia="ru-RU"/>
        </w:rPr>
      </w:pPr>
    </w:p>
    <w:p w:rsidR="00FC21AB" w:rsidRPr="00FC21AB" w:rsidRDefault="00FC21AB" w:rsidP="00FC21AB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C21AB">
        <w:rPr>
          <w:rFonts w:ascii="Times New Roman" w:eastAsia="Calibri" w:hAnsi="Times New Roman" w:cs="Times New Roman"/>
          <w:sz w:val="24"/>
          <w:szCs w:val="24"/>
        </w:rPr>
        <w:t xml:space="preserve">  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9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ПОЯСНИТЕЛЬНАЯ</w:t>
      </w:r>
      <w:r w:rsidRPr="00F36B0E">
        <w:rPr>
          <w:rFonts w:ascii="Times New Roman" w:eastAsia="Times New Roman" w:hAnsi="Times New Roman" w:cs="Times New Roman"/>
          <w:b/>
          <w:bCs/>
          <w:spacing w:val="-8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ЗАПИСКА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Рабочая программа начального общего образования кружка «</w:t>
      </w:r>
      <w:r w:rsidRPr="00F36B0E">
        <w:rPr>
          <w:rFonts w:ascii="Times New Roman" w:eastAsia="Calibri" w:hAnsi="Times New Roman" w:cs="Times New Roman"/>
          <w:b/>
          <w:sz w:val="24"/>
          <w:szCs w:val="24"/>
        </w:rPr>
        <w:t>Спорт - это здоровье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» составлена на основе требований к результатам освоения основной образовательной программы начального общего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образования,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представленных в Федеральном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государственном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образовательном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стандарте начального общего образования, а также на основе характеристики планируемых результатов духовно-нравственного развития, воспитания и социализации обучающихся, представленной в Примерной программе воспитания (одобрена решением ФУМО от 02.06.2020 г.).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При создании программы учитывались потребности современного российского общества в воспитании здорового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поколения,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государственная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политика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национальными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целями увеличения продолжительности жизни граждан России и научная теория физической культуры, представляющая закономерности двигательной деятельности человека. Здоровье закладывается в детстве, и качественное образование в части физического воспитания, физической культуры детей дошкольного и начального возраста определяет образ жизни на многие годы.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3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Основные предметные результаты кружка «подвижные игры» в соответствии с Федеральным государственным образовательным стандартом начального общего образования (далее — ФГОС НОО) должны обеспечивать умение использовать основные гимнастические упражнения для формирования и укрепления здоровья, физического развития, физического совершенствования, повышения физической и умственной работоспособности.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9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Овладение жизненно важными навыками физических упражнений позволяет решить задачу овладения жизненно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важными навыками. Программа включает упражнения для развития гибкости и координации, эффективность развития которых приходится на возрастной период начальной школы. Целенаправленные физические упражнения позволяют избирательно и значительно их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развить.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Программа обеспечивает «сформированность общих представлений о физической культуре и спорте, физической активности, физических качествах, жизненно важных прикладных умениях и навыках, основных физических упражнениях (игровых и спортивных)».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Освоение программы обеспечивает выполнение обучающимися нормативов Всероссийского физкультурно-спортивного комплекса ГТО и другие предметные результаты ФГОС НОО, а также позволяет решить воспитательные задачи, изложенные в примерной программе воспитания, одобренной решением федерального учебно-методического объединения по общему образованию (протокол от 2 июня 2020 года № 2/20).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Cs/>
        </w:rPr>
      </w:pPr>
      <w:r w:rsidRPr="00F36B0E">
        <w:rPr>
          <w:rFonts w:ascii="Times New Roman" w:eastAsia="Times New Roman" w:hAnsi="Times New Roman" w:cs="Times New Roman"/>
          <w:b/>
          <w:bCs/>
        </w:rPr>
        <w:t>Формы</w:t>
      </w:r>
      <w:r w:rsidRPr="00F36B0E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</w:rPr>
        <w:t>и</w:t>
      </w:r>
      <w:r w:rsidRPr="00F36B0E"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</w:rPr>
        <w:t xml:space="preserve">методы </w:t>
      </w:r>
      <w:r w:rsidRPr="00F36B0E">
        <w:rPr>
          <w:rFonts w:ascii="Times New Roman" w:eastAsia="Times New Roman" w:hAnsi="Times New Roman" w:cs="Times New Roman"/>
          <w:b/>
          <w:bCs/>
          <w:spacing w:val="-2"/>
        </w:rPr>
        <w:t>занятий</w:t>
      </w:r>
      <w:r w:rsidRPr="00F36B0E">
        <w:rPr>
          <w:rFonts w:ascii="Times New Roman" w:eastAsia="Times New Roman" w:hAnsi="Times New Roman" w:cs="Times New Roman"/>
          <w:bCs/>
          <w:spacing w:val="-2"/>
        </w:rPr>
        <w:t>.</w:t>
      </w:r>
    </w:p>
    <w:p w:rsidR="00F36B0E" w:rsidRPr="00F36B0E" w:rsidRDefault="00F36B0E" w:rsidP="00F36B0E">
      <w:pPr>
        <w:spacing w:after="0" w:line="240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F36B0E">
        <w:rPr>
          <w:rFonts w:ascii="Times New Roman" w:eastAsia="Calibri" w:hAnsi="Times New Roman" w:cs="Times New Roman"/>
          <w:i/>
          <w:sz w:val="24"/>
          <w:szCs w:val="24"/>
        </w:rPr>
        <w:t>В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процессе</w:t>
      </w:r>
      <w:r w:rsidRPr="00F36B0E">
        <w:rPr>
          <w:rFonts w:ascii="Times New Roman" w:eastAsia="Calibri" w:hAnsi="Times New Roman" w:cs="Times New Roman"/>
          <w:i/>
          <w:spacing w:val="-4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занятий</w:t>
      </w:r>
      <w:r w:rsidRPr="00F36B0E">
        <w:rPr>
          <w:rFonts w:ascii="Times New Roman" w:eastAsia="Calibri" w:hAnsi="Times New Roman" w:cs="Times New Roman"/>
          <w:i/>
          <w:spacing w:val="-4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используются</w:t>
      </w:r>
      <w:r w:rsidRPr="00F36B0E">
        <w:rPr>
          <w:rFonts w:ascii="Times New Roman" w:eastAsia="Calibri" w:hAnsi="Times New Roman" w:cs="Times New Roman"/>
          <w:i/>
          <w:spacing w:val="-4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различные</w:t>
      </w:r>
      <w:r w:rsidRPr="00F36B0E">
        <w:rPr>
          <w:rFonts w:ascii="Times New Roman" w:eastAsia="Calibri" w:hAnsi="Times New Roman" w:cs="Times New Roman"/>
          <w:i/>
          <w:spacing w:val="-4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формы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 xml:space="preserve"> занятий: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традиционные,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комбинированные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практические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занятия;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лекции,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игры,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праздники,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конкурсы, соревнования и другие.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также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различные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методы:</w:t>
      </w:r>
    </w:p>
    <w:p w:rsidR="00F36B0E" w:rsidRPr="00F36B0E" w:rsidRDefault="00F36B0E" w:rsidP="00F36B0E">
      <w:p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F36B0E">
        <w:rPr>
          <w:rFonts w:ascii="Times New Roman" w:eastAsia="Calibri" w:hAnsi="Times New Roman" w:cs="Times New Roman"/>
          <w:i/>
          <w:sz w:val="24"/>
          <w:szCs w:val="24"/>
        </w:rPr>
        <w:t>Методы,</w:t>
      </w:r>
      <w:r w:rsidRPr="00F36B0E">
        <w:rPr>
          <w:rFonts w:ascii="Times New Roman" w:eastAsia="Calibri" w:hAnsi="Times New Roman" w:cs="Times New Roman"/>
          <w:i/>
          <w:spacing w:val="-4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в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основе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которых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лежит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способ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организации</w:t>
      </w:r>
      <w:r w:rsidRPr="00F36B0E">
        <w:rPr>
          <w:rFonts w:ascii="Times New Roman" w:eastAsia="Calibri" w:hAnsi="Times New Roman" w:cs="Times New Roman"/>
          <w:i/>
          <w:spacing w:val="-1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>занятия:</w:t>
      </w:r>
    </w:p>
    <w:p w:rsidR="00F36B0E" w:rsidRPr="00F36B0E" w:rsidRDefault="00F36B0E" w:rsidP="00B75D69">
      <w:pPr>
        <w:widowControl w:val="0"/>
        <w:numPr>
          <w:ilvl w:val="2"/>
          <w:numId w:val="2"/>
        </w:numPr>
        <w:tabs>
          <w:tab w:val="left" w:pos="954"/>
        </w:tabs>
        <w:autoSpaceDE w:val="0"/>
        <w:autoSpaceDN w:val="0"/>
        <w:spacing w:after="0" w:line="240" w:lineRule="auto"/>
        <w:ind w:hanging="361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словесный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(устное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изложение,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беседа,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рассказ, лекция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т.д.);</w:t>
      </w:r>
    </w:p>
    <w:p w:rsidR="00F36B0E" w:rsidRPr="00F36B0E" w:rsidRDefault="00F36B0E" w:rsidP="00B75D69">
      <w:pPr>
        <w:widowControl w:val="0"/>
        <w:numPr>
          <w:ilvl w:val="2"/>
          <w:numId w:val="2"/>
        </w:numPr>
        <w:tabs>
          <w:tab w:val="left" w:pos="954"/>
        </w:tabs>
        <w:autoSpaceDE w:val="0"/>
        <w:autoSpaceDN w:val="0"/>
        <w:spacing w:after="0" w:line="240" w:lineRule="auto"/>
        <w:ind w:right="1157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наглядный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(показ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мультимедийных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материалов,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иллюстраций,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наблюдение,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показ (выполнение) педагогом, работа по образцу и др.);</w:t>
      </w:r>
    </w:p>
    <w:p w:rsidR="00F36B0E" w:rsidRPr="00F36B0E" w:rsidRDefault="00F36B0E" w:rsidP="00B75D69">
      <w:pPr>
        <w:widowControl w:val="0"/>
        <w:numPr>
          <w:ilvl w:val="2"/>
          <w:numId w:val="2"/>
        </w:numPr>
        <w:tabs>
          <w:tab w:val="left" w:pos="954"/>
        </w:tabs>
        <w:autoSpaceDE w:val="0"/>
        <w:autoSpaceDN w:val="0"/>
        <w:spacing w:after="0" w:line="240" w:lineRule="auto"/>
        <w:ind w:hanging="361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практический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(выполнение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работ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инструкционным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картам,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схемам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др.).</w:t>
      </w:r>
    </w:p>
    <w:p w:rsidR="00F36B0E" w:rsidRPr="00F36B0E" w:rsidRDefault="00F36B0E" w:rsidP="00F36B0E">
      <w:p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F36B0E">
        <w:rPr>
          <w:rFonts w:ascii="Times New Roman" w:eastAsia="Calibri" w:hAnsi="Times New Roman" w:cs="Times New Roman"/>
          <w:i/>
          <w:sz w:val="24"/>
          <w:szCs w:val="24"/>
        </w:rPr>
        <w:t>Методы,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в</w:t>
      </w:r>
      <w:r w:rsidRPr="00F36B0E">
        <w:rPr>
          <w:rFonts w:ascii="Times New Roman" w:eastAsia="Calibri" w:hAnsi="Times New Roman" w:cs="Times New Roman"/>
          <w:i/>
          <w:spacing w:val="-4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основе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которых</w:t>
      </w:r>
      <w:r w:rsidRPr="00F36B0E">
        <w:rPr>
          <w:rFonts w:ascii="Times New Roman" w:eastAsia="Calibri" w:hAnsi="Times New Roman" w:cs="Times New Roman"/>
          <w:i/>
          <w:spacing w:val="-4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лежит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уровень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деятельности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>детей:</w:t>
      </w:r>
    </w:p>
    <w:p w:rsidR="00F36B0E" w:rsidRPr="00F36B0E" w:rsidRDefault="00F36B0E" w:rsidP="00B75D69">
      <w:pPr>
        <w:widowControl w:val="0"/>
        <w:numPr>
          <w:ilvl w:val="2"/>
          <w:numId w:val="2"/>
        </w:numPr>
        <w:tabs>
          <w:tab w:val="left" w:pos="954"/>
        </w:tabs>
        <w:autoSpaceDE w:val="0"/>
        <w:autoSpaceDN w:val="0"/>
        <w:spacing w:after="0" w:line="240" w:lineRule="auto"/>
        <w:ind w:hanging="361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объяснительно-иллюстративный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дети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воспринимают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усваивают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готовую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информацию;</w:t>
      </w:r>
    </w:p>
    <w:p w:rsidR="00F36B0E" w:rsidRPr="00F36B0E" w:rsidRDefault="00F36B0E" w:rsidP="00B75D69">
      <w:pPr>
        <w:widowControl w:val="0"/>
        <w:numPr>
          <w:ilvl w:val="2"/>
          <w:numId w:val="2"/>
        </w:numPr>
        <w:tabs>
          <w:tab w:val="left" w:pos="954"/>
        </w:tabs>
        <w:autoSpaceDE w:val="0"/>
        <w:autoSpaceDN w:val="0"/>
        <w:spacing w:after="0" w:line="240" w:lineRule="auto"/>
        <w:ind w:right="768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репродуктивный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учащиеся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воспроизводят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полученные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знания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освоенные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способы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деятельности;</w:t>
      </w:r>
    </w:p>
    <w:p w:rsidR="00F36B0E" w:rsidRPr="00F36B0E" w:rsidRDefault="00F36B0E" w:rsidP="00B75D69">
      <w:pPr>
        <w:widowControl w:val="0"/>
        <w:numPr>
          <w:ilvl w:val="2"/>
          <w:numId w:val="2"/>
        </w:numPr>
        <w:tabs>
          <w:tab w:val="left" w:pos="954"/>
        </w:tabs>
        <w:autoSpaceDE w:val="0"/>
        <w:autoSpaceDN w:val="0"/>
        <w:spacing w:after="0" w:line="240" w:lineRule="auto"/>
        <w:ind w:right="137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частично-поисковый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участие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детей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коллективном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поиске,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решение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поставленной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задачи совместно с педагогом;</w:t>
      </w:r>
    </w:p>
    <w:p w:rsidR="00F36B0E" w:rsidRPr="00F36B0E" w:rsidRDefault="00F36B0E" w:rsidP="00B75D69">
      <w:pPr>
        <w:widowControl w:val="0"/>
        <w:numPr>
          <w:ilvl w:val="2"/>
          <w:numId w:val="2"/>
        </w:numPr>
        <w:tabs>
          <w:tab w:val="left" w:pos="954"/>
        </w:tabs>
        <w:autoSpaceDE w:val="0"/>
        <w:autoSpaceDN w:val="0"/>
        <w:spacing w:after="0" w:line="240" w:lineRule="auto"/>
        <w:ind w:hanging="361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эвристический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проблема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формируется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детьми,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ими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же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предлагаются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способы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её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решения;</w:t>
      </w:r>
    </w:p>
    <w:p w:rsidR="00F36B0E" w:rsidRPr="00F36B0E" w:rsidRDefault="00F36B0E" w:rsidP="00B75D69">
      <w:pPr>
        <w:widowControl w:val="0"/>
        <w:numPr>
          <w:ilvl w:val="2"/>
          <w:numId w:val="2"/>
        </w:numPr>
        <w:tabs>
          <w:tab w:val="left" w:pos="954"/>
        </w:tabs>
        <w:autoSpaceDE w:val="0"/>
        <w:autoSpaceDN w:val="0"/>
        <w:spacing w:after="0" w:line="240" w:lineRule="auto"/>
        <w:ind w:hanging="361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исследовательский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самостоятельная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творческая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учащихся.</w:t>
      </w:r>
    </w:p>
    <w:p w:rsidR="00F36B0E" w:rsidRPr="00F36B0E" w:rsidRDefault="00F36B0E" w:rsidP="00F36B0E">
      <w:p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F36B0E">
        <w:rPr>
          <w:rFonts w:ascii="Times New Roman" w:eastAsia="Calibri" w:hAnsi="Times New Roman" w:cs="Times New Roman"/>
          <w:i/>
          <w:sz w:val="24"/>
          <w:szCs w:val="24"/>
        </w:rPr>
        <w:lastRenderedPageBreak/>
        <w:t>Методы,</w:t>
      </w:r>
      <w:r w:rsidRPr="00F36B0E">
        <w:rPr>
          <w:rFonts w:ascii="Times New Roman" w:eastAsia="Calibri" w:hAnsi="Times New Roman" w:cs="Times New Roman"/>
          <w:i/>
          <w:spacing w:val="-5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в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основе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которых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лежит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форма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организации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деятельности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учащихся</w:t>
      </w:r>
      <w:r w:rsidRPr="00F36B0E">
        <w:rPr>
          <w:rFonts w:ascii="Times New Roman" w:eastAsia="Calibri" w:hAnsi="Times New Roman" w:cs="Times New Roman"/>
          <w:i/>
          <w:spacing w:val="-4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на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 xml:space="preserve"> занятиях:</w:t>
      </w:r>
    </w:p>
    <w:p w:rsidR="00F36B0E" w:rsidRPr="00F36B0E" w:rsidRDefault="00F36B0E" w:rsidP="00B75D69">
      <w:pPr>
        <w:widowControl w:val="0"/>
        <w:numPr>
          <w:ilvl w:val="2"/>
          <w:numId w:val="2"/>
        </w:numPr>
        <w:tabs>
          <w:tab w:val="left" w:pos="954"/>
        </w:tabs>
        <w:autoSpaceDE w:val="0"/>
        <w:autoSpaceDN w:val="0"/>
        <w:spacing w:after="0" w:line="240" w:lineRule="auto"/>
        <w:ind w:hanging="361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фронтальный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одновременная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работа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всеми</w:t>
      </w:r>
      <w:r w:rsidRPr="00F36B0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учащимися;</w:t>
      </w:r>
    </w:p>
    <w:p w:rsidR="00F36B0E" w:rsidRPr="00F36B0E" w:rsidRDefault="00F36B0E" w:rsidP="00B75D69">
      <w:pPr>
        <w:widowControl w:val="0"/>
        <w:numPr>
          <w:ilvl w:val="2"/>
          <w:numId w:val="2"/>
        </w:numPr>
        <w:tabs>
          <w:tab w:val="left" w:pos="954"/>
        </w:tabs>
        <w:autoSpaceDE w:val="0"/>
        <w:autoSpaceDN w:val="0"/>
        <w:spacing w:after="0" w:line="240" w:lineRule="auto"/>
        <w:ind w:hanging="361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индивидуально-фронтальный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чередование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индивидуальных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фронтальных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форм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работы;</w:t>
      </w:r>
    </w:p>
    <w:p w:rsidR="00F36B0E" w:rsidRPr="00F36B0E" w:rsidRDefault="00F36B0E" w:rsidP="00B75D69">
      <w:pPr>
        <w:widowControl w:val="0"/>
        <w:numPr>
          <w:ilvl w:val="2"/>
          <w:numId w:val="2"/>
        </w:numPr>
        <w:tabs>
          <w:tab w:val="left" w:pos="954"/>
        </w:tabs>
        <w:autoSpaceDE w:val="0"/>
        <w:autoSpaceDN w:val="0"/>
        <w:spacing w:after="0" w:line="240" w:lineRule="auto"/>
        <w:ind w:hanging="361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групповой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организация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работы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группах;</w:t>
      </w:r>
    </w:p>
    <w:p w:rsidR="00F36B0E" w:rsidRPr="00F36B0E" w:rsidRDefault="00F36B0E" w:rsidP="00B75D69">
      <w:pPr>
        <w:widowControl w:val="0"/>
        <w:numPr>
          <w:ilvl w:val="2"/>
          <w:numId w:val="2"/>
        </w:numPr>
        <w:tabs>
          <w:tab w:val="left" w:pos="954"/>
        </w:tabs>
        <w:autoSpaceDE w:val="0"/>
        <w:autoSpaceDN w:val="0"/>
        <w:spacing w:after="0" w:line="240" w:lineRule="auto"/>
        <w:ind w:hanging="361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индивидуальный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–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индивидуальное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выполнение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заданий,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решение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проблем.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изучение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кружка</w:t>
      </w:r>
      <w:r w:rsidRPr="00F36B0E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«Спорт - это </w:t>
      </w:r>
      <w:r w:rsidRPr="00F36B0E">
        <w:rPr>
          <w:rFonts w:ascii="Times New Roman" w:eastAsia="Calibri" w:hAnsi="Times New Roman" w:cs="Times New Roman"/>
          <w:bCs/>
          <w:sz w:val="24"/>
          <w:szCs w:val="24"/>
        </w:rPr>
        <w:t>здоровье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»</w:t>
      </w:r>
      <w:r w:rsidRPr="00F36B0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классе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отводится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1 час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9C71F3">
        <w:rPr>
          <w:rFonts w:ascii="Times New Roman" w:eastAsia="Times New Roman" w:hAnsi="Times New Roman" w:cs="Times New Roman"/>
          <w:sz w:val="24"/>
          <w:szCs w:val="24"/>
        </w:rPr>
        <w:t xml:space="preserve">неделю, 33 ч. в год, во 2-4 классах 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9C71F3" w:rsidRPr="00F36B0E">
        <w:rPr>
          <w:rFonts w:ascii="Times New Roman" w:eastAsia="Times New Roman" w:hAnsi="Times New Roman" w:cs="Times New Roman"/>
          <w:sz w:val="24"/>
          <w:szCs w:val="24"/>
        </w:rPr>
        <w:t>отводится</w:t>
      </w:r>
      <w:r w:rsidR="009C71F3"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="009C71F3" w:rsidRPr="00F36B0E">
        <w:rPr>
          <w:rFonts w:ascii="Times New Roman" w:eastAsia="Times New Roman" w:hAnsi="Times New Roman" w:cs="Times New Roman"/>
          <w:sz w:val="24"/>
          <w:szCs w:val="24"/>
        </w:rPr>
        <w:t>1 час</w:t>
      </w:r>
      <w:r w:rsidR="009C71F3"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9C71F3"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="009C71F3"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="009C71F3">
        <w:rPr>
          <w:rFonts w:ascii="Times New Roman" w:eastAsia="Times New Roman" w:hAnsi="Times New Roman" w:cs="Times New Roman"/>
          <w:sz w:val="24"/>
          <w:szCs w:val="24"/>
        </w:rPr>
        <w:t>неделю, 34 ч. в год.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</w:rPr>
      </w:pP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11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СОДЕРЖАНИЕ</w:t>
      </w:r>
      <w:r w:rsidRPr="00F36B0E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УЧЕБНОГО</w:t>
      </w:r>
      <w:r w:rsidRPr="00F36B0E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ПРЕДМЕТА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1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Физическая культура. Культура движения. Регулярные занятия физической культурой в рамках внеурочной деятельности.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Исходные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положения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физических упражнениях: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стойки, упоры, седы,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положения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лёжа, сидя, у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опоры.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Правила поведения на занятиях подвижными и спортивными играми. Место для занятий физическими упражнениями. Спортивное оборудование и инвентарь. Одежда для занятий физическими упражнениями. Техника безопасности при выполнении физических упражнений, проведении игр и спортивных эстафет.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455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Распорядок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дня.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Личная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гигиена.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Основные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правила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личной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гигиены. Самоконтроль. Строевые команды, построение, расчёт.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Физические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упражнения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Упражнения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видам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разминки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Общая разминка.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Упражнения общей разминки. Влияние выполнения упражнений общей разминки на подготовку мышц тела к выполнению физических упражнений. Освоение техники выполнения упражнений общей разминки с контролем дыхания: приставные шаги вперёд на полной стопе (гимнастический шаг), шаги с продвижением вперёд на </w:t>
      </w:r>
      <w:proofErr w:type="spellStart"/>
      <w:r w:rsidRPr="00F36B0E">
        <w:rPr>
          <w:rFonts w:ascii="Times New Roman" w:eastAsia="Times New Roman" w:hAnsi="Times New Roman" w:cs="Times New Roman"/>
          <w:sz w:val="24"/>
          <w:szCs w:val="24"/>
        </w:rPr>
        <w:t>полупальцах</w:t>
      </w:r>
      <w:proofErr w:type="spellEnd"/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 и пятках («казачок»), шаги с продвижением вперёд на </w:t>
      </w:r>
      <w:proofErr w:type="spellStart"/>
      <w:r w:rsidRPr="00F36B0E">
        <w:rPr>
          <w:rFonts w:ascii="Times New Roman" w:eastAsia="Times New Roman" w:hAnsi="Times New Roman" w:cs="Times New Roman"/>
          <w:sz w:val="24"/>
          <w:szCs w:val="24"/>
        </w:rPr>
        <w:t>полупальцах</w:t>
      </w:r>
      <w:proofErr w:type="spellEnd"/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 с выпрямленными коленями и в </w:t>
      </w:r>
      <w:proofErr w:type="spellStart"/>
      <w:r w:rsidRPr="00F36B0E">
        <w:rPr>
          <w:rFonts w:ascii="Times New Roman" w:eastAsia="Times New Roman" w:hAnsi="Times New Roman" w:cs="Times New Roman"/>
          <w:sz w:val="24"/>
          <w:szCs w:val="24"/>
        </w:rPr>
        <w:t>полуприседе</w:t>
      </w:r>
      <w:proofErr w:type="spellEnd"/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 («жираф»), шаги с продвижением вперёд, сочетаемые с отведением рук назад на горизонтальном уровне («конькобежец»). Освоение танцевальных позиций у опоры.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Партерная разминка.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Освоение техники выполнения упражнений для формирования и развития опорно-двигательного аппарата: упражнения для формирования стопы, укрепления мышц стопы, развития гибкости и подвижности суставов («лягушонок»); упражнения для растяжки задней поверхности мышц бедра и формирования </w:t>
      </w:r>
      <w:proofErr w:type="spellStart"/>
      <w:r w:rsidRPr="00F36B0E">
        <w:rPr>
          <w:rFonts w:ascii="Times New Roman" w:eastAsia="Times New Roman" w:hAnsi="Times New Roman" w:cs="Times New Roman"/>
          <w:sz w:val="24"/>
          <w:szCs w:val="24"/>
        </w:rPr>
        <w:t>выворотности</w:t>
      </w:r>
      <w:proofErr w:type="spellEnd"/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 стоп («крестик»); упражнения для укрепления мышц ног, увеличения подвижности тазобедренных, коленных и голеностопных суставов («велосипед»).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Упражнения для укрепления мышц тела и развития гибкости позвоночника, упражнения для разогревания методом скручивания мышц спины («верёвочка»); упражнения для укрепления</w:t>
      </w:r>
      <w:r w:rsidRPr="00F36B0E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мышц спины и увеличения их эластичности («рыбка»); упражнения для развития гибкости позвоночника и плечевого пояса («мост») из положения лёжа.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Игры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игровые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задания,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спортивные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эстафеты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Музыкально-сценические</w:t>
      </w:r>
      <w:r w:rsidRPr="00F36B0E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игры.</w:t>
      </w:r>
      <w:r w:rsidRPr="00F36B0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Игровые</w:t>
      </w:r>
      <w:r w:rsidRPr="00F36B0E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задания.</w:t>
      </w:r>
      <w:r w:rsidRPr="00F36B0E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Спортивные</w:t>
      </w:r>
      <w:r w:rsidRPr="00F36B0E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эстафеты</w:t>
      </w:r>
      <w:r w:rsidRPr="00F36B0E">
        <w:rPr>
          <w:rFonts w:ascii="Times New Roman" w:eastAsia="Times New Roman" w:hAnsi="Times New Roman" w:cs="Times New Roman"/>
          <w:spacing w:val="9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F36B0E">
        <w:rPr>
          <w:rFonts w:ascii="Times New Roman" w:eastAsia="Times New Roman" w:hAnsi="Times New Roman" w:cs="Times New Roman"/>
          <w:spacing w:val="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мячом,</w:t>
      </w:r>
      <w:r w:rsidRPr="00F36B0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</w:t>
      </w:r>
      <w:r w:rsidRPr="00F36B0E">
        <w:rPr>
          <w:rFonts w:ascii="Times New Roman" w:eastAsia="Times New Roman" w:hAnsi="Times New Roman" w:cs="Times New Roman"/>
          <w:spacing w:val="8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скакалкой.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Спортивные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игры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элементами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единоборства.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Организующие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команды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приёмы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Освоение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универсальных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умений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выполнении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организующих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команд.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11"/>
        <w:jc w:val="center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ПЛАНИРУЕМЫЕ</w:t>
      </w:r>
      <w:r w:rsidRPr="00F36B0E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ОБРАЗОВАТЕЛЬНЫЕ</w:t>
      </w:r>
      <w:r w:rsidRPr="00F36B0E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РЕЗУЛЬТАТЫ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В соответствии с требованиями к результатам освоения основных образовательных программ начального общего образования ФГОС программа направлена на достижение обучающимися личностных, метапредметных и предметных результатов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2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sz w:val="24"/>
          <w:szCs w:val="24"/>
        </w:rPr>
        <w:t>Личностные результаты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lastRenderedPageBreak/>
        <w:t>Личностные результаты освоения программы начального общего образования достигаются в ходе обучения подвижных игр в единстве учебной и воспитательной деятельности организации в соответствии с традиционными российскими социокультурными и духовно-нравственными ценностями, принятыми в обществе правилами и нормами поведения и способствуют процессам самопознания, саморазвития и социализации обучающихся.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Личностные результаты освоения кружка «подвижные игры» в начальной школе отражают готовность обучающихся руководствоваться ценностями и приобретение первоначального опыта деятельности на их основе.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Патриотическое</w:t>
      </w:r>
      <w:r w:rsidRPr="00F36B0E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воспитание: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263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ценностное отношение к отечественному спортивному, культурному, историческому и научному наследию, понимание значения физической культуры в жизни современного общества,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способность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владеть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достоверной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информацией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спортивных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достижениях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сборных команд по видам спорта на международной спортивной арене, основных мировых и отечественных тенденциях развития физической культуры для блага человека, заинтересованность в научных знаниях о человеке.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Гражданское</w:t>
      </w:r>
      <w:r w:rsidRPr="00F36B0E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воспитание: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734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представление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социальных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нормах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правилах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межличностных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отношений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коллективе, готовность к разнообразной совместной деятельности при выполнении учебных, познавательных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задач,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освоение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выполнение</w:t>
      </w:r>
      <w:r w:rsidRPr="00F36B0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физических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упражнений,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создание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учебных проектов, стремление к взаимопониманию и взаимопомощи в процессе этой учебной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деятельности; готовность оценивать своё поведение и поступки своих товарищей с позиции нравственных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правовых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норм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учётом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осознания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последствий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поступков;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оказание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посильной помощи и моральной поддержки сверстникам при выполнении учебных заданий,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210"/>
        <w:jc w:val="both"/>
        <w:rPr>
          <w:rFonts w:ascii="Times New Roman" w:eastAsia="Times New Roman" w:hAnsi="Times New Roman" w:cs="Times New Roman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доброжелательное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уважительное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отношение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объяснении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ошибок</w:t>
      </w:r>
      <w:r w:rsidRPr="00F36B0E">
        <w:rPr>
          <w:rFonts w:ascii="Times New Roman" w:eastAsia="Times New Roman" w:hAnsi="Times New Roman" w:cs="Times New Roman"/>
          <w:spacing w:val="-5"/>
        </w:rPr>
        <w:t xml:space="preserve"> </w:t>
      </w:r>
      <w:r w:rsidRPr="00F36B0E">
        <w:rPr>
          <w:rFonts w:ascii="Times New Roman" w:eastAsia="Times New Roman" w:hAnsi="Times New Roman" w:cs="Times New Roman"/>
        </w:rPr>
        <w:t>и</w:t>
      </w:r>
      <w:r w:rsidRPr="00F36B0E">
        <w:rPr>
          <w:rFonts w:ascii="Times New Roman" w:eastAsia="Times New Roman" w:hAnsi="Times New Roman" w:cs="Times New Roman"/>
          <w:spacing w:val="-5"/>
        </w:rPr>
        <w:t xml:space="preserve"> </w:t>
      </w:r>
      <w:r w:rsidRPr="00F36B0E">
        <w:rPr>
          <w:rFonts w:ascii="Times New Roman" w:eastAsia="Times New Roman" w:hAnsi="Times New Roman" w:cs="Times New Roman"/>
        </w:rPr>
        <w:t>способов</w:t>
      </w:r>
      <w:r w:rsidRPr="00F36B0E">
        <w:rPr>
          <w:rFonts w:ascii="Times New Roman" w:eastAsia="Times New Roman" w:hAnsi="Times New Roman" w:cs="Times New Roman"/>
          <w:spacing w:val="-5"/>
        </w:rPr>
        <w:t xml:space="preserve"> </w:t>
      </w:r>
      <w:r w:rsidRPr="00F36B0E">
        <w:rPr>
          <w:rFonts w:ascii="Times New Roman" w:eastAsia="Times New Roman" w:hAnsi="Times New Roman" w:cs="Times New Roman"/>
        </w:rPr>
        <w:t xml:space="preserve">их </w:t>
      </w:r>
      <w:r w:rsidRPr="00F36B0E">
        <w:rPr>
          <w:rFonts w:ascii="Times New Roman" w:eastAsia="Times New Roman" w:hAnsi="Times New Roman" w:cs="Times New Roman"/>
          <w:spacing w:val="-2"/>
        </w:rPr>
        <w:t>устранения.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Ценности</w:t>
      </w:r>
      <w:r w:rsidRPr="00F36B0E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научного </w:t>
      </w:r>
      <w:r w:rsidRPr="00F36B0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познания: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913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знание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истории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развития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представлений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физическом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развитии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воспитании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человека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 российской культурно-педагогической традиции;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516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познавательные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мотивы,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направленные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получение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новых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знаний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физической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культуре, необходимых для формирования здоровья и здоровых привычек, физического развития и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физического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совершенствования;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616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познавательная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информационная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культура,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том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числе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навыки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самостоятельной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работы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 учебными текстами, справочной литературой, доступными техническими средствами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информационных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технологий;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438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интерес к обучению и познанию, любознательность, готовность и способность к самообразованию,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исследовательской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деятельности,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осознанному</w:t>
      </w:r>
      <w:r w:rsidRPr="00F36B0E">
        <w:rPr>
          <w:rFonts w:ascii="Times New Roman" w:eastAsia="Times New Roman" w:hAnsi="Times New Roman" w:cs="Times New Roman"/>
          <w:spacing w:val="-10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выбору</w:t>
      </w:r>
      <w:r w:rsidRPr="00F36B0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направленности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 уровня обучения в дальнейшем.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Формирование</w:t>
      </w:r>
      <w:r w:rsidRPr="00F36B0E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культуры</w:t>
      </w:r>
      <w:r w:rsidRPr="00F36B0E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здоровья: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214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осознание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ценности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своего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здоровья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себя,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общества,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государства;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ответственное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отношение к регулярным занятиям физической культурой, в том числе освоению гимнастических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lastRenderedPageBreak/>
        <w:t>упражнений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как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важных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жизнеобеспечивающих умений;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установка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здоровый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образ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жизни,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2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необходимость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соблюдения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правил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безопасности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занятиях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физической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культурой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и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спортом.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Экологическое</w:t>
      </w:r>
      <w:r w:rsidRPr="00F36B0E">
        <w:rPr>
          <w:rFonts w:ascii="Times New Roman" w:eastAsia="Times New Roman" w:hAnsi="Times New Roman" w:cs="Times New Roman"/>
          <w:b/>
          <w:bCs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воспитание: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259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экологически целесообразное отношение к природе, внимательное отношение к человеку, его потребностям в жизнеобеспечивающих двигательных действиях; ответственное отношение к собственному</w:t>
      </w:r>
      <w:r w:rsidRPr="00F36B0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физическому</w:t>
      </w:r>
      <w:r w:rsidRPr="00F36B0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психическому</w:t>
      </w:r>
      <w:r w:rsidRPr="00F36B0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здоровью,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осознание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ценности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соблюдения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правил безопасного поведения в ситуациях, угрожающих здоровью и жизни людей;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246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экологическое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мышление,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умение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руководствоваться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им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познавательной,</w:t>
      </w:r>
      <w:r w:rsidRPr="00F36B0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коммуникативной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 социальной практике.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</w:rPr>
      </w:pPr>
      <w:r w:rsidRPr="00F36B0E">
        <w:rPr>
          <w:rFonts w:ascii="Times New Roman" w:eastAsia="Times New Roman" w:hAnsi="Times New Roman" w:cs="Times New Roman"/>
          <w:b/>
          <w:bCs/>
        </w:rPr>
        <w:t>МЕТАПРЕДМЕТНЫЕ</w:t>
      </w:r>
      <w:r w:rsidRPr="00F36B0E">
        <w:rPr>
          <w:rFonts w:ascii="Times New Roman" w:eastAsia="Times New Roman" w:hAnsi="Times New Roman" w:cs="Times New Roman"/>
          <w:b/>
          <w:bCs/>
          <w:spacing w:val="-6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pacing w:val="-2"/>
        </w:rPr>
        <w:t>РЕЗУЛЬТАТЫ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9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Метапредметные результаты освоения образовательной программы кружка «Спорт - это жизнь» отражают овладение универсальными познавательными действиями.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В составе метапредметных результатов выделяют такие значимые для формирования мировоззрения формы научного познания, как научный факт, гипотеза, теория, закон, понятие, проблема, идея, категория, которые используются в естественно-научных учебных предметах и позволяют на основе знаний из этих предметов формировать представление о целостной научной картине мира, и универсальные учебные действия (познавательные, коммуникативные, регулятивные), которые обеспечивают формирование готовности к самостоятельному планированию и осуществлению учебной деятельности.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5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Метапредметные результаты освоения образовательной программы кружка «Спорт - это жизнь» отражают овладение универсальными учебными действиями, в том числе:</w:t>
      </w:r>
    </w:p>
    <w:p w:rsidR="00F36B0E" w:rsidRPr="00F36B0E" w:rsidRDefault="00F36B0E" w:rsidP="00B75D69">
      <w:pPr>
        <w:widowControl w:val="0"/>
        <w:numPr>
          <w:ilvl w:val="0"/>
          <w:numId w:val="3"/>
        </w:numPr>
        <w:tabs>
          <w:tab w:val="left" w:pos="721"/>
        </w:tabs>
        <w:autoSpaceDE w:val="0"/>
        <w:autoSpaceDN w:val="0"/>
        <w:spacing w:after="0" w:line="240" w:lineRule="auto"/>
        <w:ind w:right="103" w:firstLine="22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sz w:val="24"/>
          <w:szCs w:val="24"/>
        </w:rPr>
        <w:t>Познавательные универсальные учебные действия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, отражающие методы познания окружающего мира: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715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ориентироваться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терминах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понятиях,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используемых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физической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культуре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(в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пределах изученного), применять изученную терминологию в своих устных и письменных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высказываниях;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1184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выявлять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признаки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положительного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влияния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занятий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физической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культурой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работу организма, сохранение его здоровья и эмоционального благополучия;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hanging="362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моделировать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правила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безопасного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поведения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освоении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физических</w:t>
      </w:r>
      <w:r w:rsidRPr="00F36B0E">
        <w:rPr>
          <w:rFonts w:ascii="Times New Roman" w:eastAsia="Times New Roman" w:hAnsi="Times New Roman" w:cs="Times New Roman"/>
          <w:spacing w:val="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упражнений;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224" w:hanging="361"/>
        <w:jc w:val="both"/>
        <w:rPr>
          <w:rFonts w:ascii="Symbol" w:eastAsia="Times New Roman" w:hAnsi="Symbol" w:cs="Times New Roman"/>
        </w:rPr>
      </w:pPr>
      <w:r w:rsidRPr="00F36B0E">
        <w:rPr>
          <w:rFonts w:ascii="Times New Roman" w:eastAsia="Times New Roman" w:hAnsi="Times New Roman" w:cs="Times New Roman"/>
        </w:rPr>
        <w:t>устанавливать</w:t>
      </w:r>
      <w:r w:rsidRPr="00F36B0E">
        <w:rPr>
          <w:rFonts w:ascii="Times New Roman" w:eastAsia="Times New Roman" w:hAnsi="Times New Roman" w:cs="Times New Roman"/>
          <w:spacing w:val="-3"/>
        </w:rPr>
        <w:t xml:space="preserve"> </w:t>
      </w:r>
      <w:r w:rsidRPr="00F36B0E">
        <w:rPr>
          <w:rFonts w:ascii="Times New Roman" w:eastAsia="Times New Roman" w:hAnsi="Times New Roman" w:cs="Times New Roman"/>
        </w:rPr>
        <w:t>связь</w:t>
      </w:r>
      <w:r w:rsidRPr="00F36B0E">
        <w:rPr>
          <w:rFonts w:ascii="Times New Roman" w:eastAsia="Times New Roman" w:hAnsi="Times New Roman" w:cs="Times New Roman"/>
          <w:spacing w:val="-4"/>
        </w:rPr>
        <w:t xml:space="preserve"> </w:t>
      </w:r>
      <w:r w:rsidRPr="00F36B0E">
        <w:rPr>
          <w:rFonts w:ascii="Times New Roman" w:eastAsia="Times New Roman" w:hAnsi="Times New Roman" w:cs="Times New Roman"/>
        </w:rPr>
        <w:t>между</w:t>
      </w:r>
      <w:r w:rsidRPr="00F36B0E">
        <w:rPr>
          <w:rFonts w:ascii="Times New Roman" w:eastAsia="Times New Roman" w:hAnsi="Times New Roman" w:cs="Times New Roman"/>
          <w:spacing w:val="-9"/>
        </w:rPr>
        <w:t xml:space="preserve"> </w:t>
      </w:r>
      <w:r w:rsidRPr="00F36B0E">
        <w:rPr>
          <w:rFonts w:ascii="Times New Roman" w:eastAsia="Times New Roman" w:hAnsi="Times New Roman" w:cs="Times New Roman"/>
        </w:rPr>
        <w:t>физическими</w:t>
      </w:r>
      <w:r w:rsidRPr="00F36B0E">
        <w:rPr>
          <w:rFonts w:ascii="Times New Roman" w:eastAsia="Times New Roman" w:hAnsi="Times New Roman" w:cs="Times New Roman"/>
          <w:spacing w:val="-2"/>
        </w:rPr>
        <w:t xml:space="preserve"> </w:t>
      </w:r>
      <w:r w:rsidRPr="00F36B0E">
        <w:rPr>
          <w:rFonts w:ascii="Times New Roman" w:eastAsia="Times New Roman" w:hAnsi="Times New Roman" w:cs="Times New Roman"/>
        </w:rPr>
        <w:t>упражнениями</w:t>
      </w:r>
      <w:r w:rsidRPr="00F36B0E">
        <w:rPr>
          <w:rFonts w:ascii="Times New Roman" w:eastAsia="Times New Roman" w:hAnsi="Times New Roman" w:cs="Times New Roman"/>
          <w:spacing w:val="-6"/>
        </w:rPr>
        <w:t xml:space="preserve"> </w:t>
      </w:r>
      <w:r w:rsidRPr="00F36B0E">
        <w:rPr>
          <w:rFonts w:ascii="Times New Roman" w:eastAsia="Times New Roman" w:hAnsi="Times New Roman" w:cs="Times New Roman"/>
        </w:rPr>
        <w:t>и</w:t>
      </w:r>
      <w:r w:rsidRPr="00F36B0E">
        <w:rPr>
          <w:rFonts w:ascii="Times New Roman" w:eastAsia="Times New Roman" w:hAnsi="Times New Roman" w:cs="Times New Roman"/>
          <w:spacing w:val="-4"/>
        </w:rPr>
        <w:t xml:space="preserve"> </w:t>
      </w:r>
      <w:r w:rsidRPr="00F36B0E">
        <w:rPr>
          <w:rFonts w:ascii="Times New Roman" w:eastAsia="Times New Roman" w:hAnsi="Times New Roman" w:cs="Times New Roman"/>
        </w:rPr>
        <w:t>их</w:t>
      </w:r>
      <w:r w:rsidRPr="00F36B0E">
        <w:rPr>
          <w:rFonts w:ascii="Times New Roman" w:eastAsia="Times New Roman" w:hAnsi="Times New Roman" w:cs="Times New Roman"/>
          <w:spacing w:val="-2"/>
        </w:rPr>
        <w:t xml:space="preserve"> </w:t>
      </w:r>
      <w:r w:rsidRPr="00F36B0E">
        <w:rPr>
          <w:rFonts w:ascii="Times New Roman" w:eastAsia="Times New Roman" w:hAnsi="Times New Roman" w:cs="Times New Roman"/>
        </w:rPr>
        <w:t>влиянием</w:t>
      </w:r>
      <w:r w:rsidRPr="00F36B0E">
        <w:rPr>
          <w:rFonts w:ascii="Times New Roman" w:eastAsia="Times New Roman" w:hAnsi="Times New Roman" w:cs="Times New Roman"/>
          <w:spacing w:val="-5"/>
        </w:rPr>
        <w:t xml:space="preserve"> </w:t>
      </w:r>
      <w:r w:rsidRPr="00F36B0E">
        <w:rPr>
          <w:rFonts w:ascii="Times New Roman" w:eastAsia="Times New Roman" w:hAnsi="Times New Roman" w:cs="Times New Roman"/>
        </w:rPr>
        <w:t>на</w:t>
      </w:r>
      <w:r w:rsidRPr="00F36B0E">
        <w:rPr>
          <w:rFonts w:ascii="Times New Roman" w:eastAsia="Times New Roman" w:hAnsi="Times New Roman" w:cs="Times New Roman"/>
          <w:spacing w:val="-5"/>
        </w:rPr>
        <w:t xml:space="preserve"> </w:t>
      </w:r>
      <w:r w:rsidRPr="00F36B0E">
        <w:rPr>
          <w:rFonts w:ascii="Times New Roman" w:eastAsia="Times New Roman" w:hAnsi="Times New Roman" w:cs="Times New Roman"/>
        </w:rPr>
        <w:t>развитие</w:t>
      </w:r>
      <w:r w:rsidRPr="00F36B0E">
        <w:rPr>
          <w:rFonts w:ascii="Times New Roman" w:eastAsia="Times New Roman" w:hAnsi="Times New Roman" w:cs="Times New Roman"/>
          <w:spacing w:val="-5"/>
        </w:rPr>
        <w:t xml:space="preserve"> </w:t>
      </w:r>
      <w:r w:rsidRPr="00F36B0E">
        <w:rPr>
          <w:rFonts w:ascii="Times New Roman" w:eastAsia="Times New Roman" w:hAnsi="Times New Roman" w:cs="Times New Roman"/>
        </w:rPr>
        <w:t xml:space="preserve">физических </w:t>
      </w:r>
      <w:r w:rsidRPr="00F36B0E">
        <w:rPr>
          <w:rFonts w:ascii="Times New Roman" w:eastAsia="Times New Roman" w:hAnsi="Times New Roman" w:cs="Times New Roman"/>
          <w:spacing w:val="-2"/>
        </w:rPr>
        <w:t>качеств;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hanging="362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классифицировать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виды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физических упражнений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определённым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классификационным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признаком: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признаку</w:t>
      </w:r>
      <w:r w:rsidRPr="00F36B0E">
        <w:rPr>
          <w:rFonts w:ascii="Times New Roman" w:eastAsia="Times New Roman" w:hAnsi="Times New Roman" w:cs="Times New Roman"/>
          <w:spacing w:val="-1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исторически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сложившихся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систем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физического воспитания, по преимущественной целевой направленности их использования, преимущественному воздействию на развитие отдельных качеств (способностей) человека;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421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формировать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умение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понимать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причины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успеха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/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неуспеха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учебной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деятельности,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том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числе для целей эффективного развития физических качеств и способностей в соответствии с сенситивными периодами развития, способности конструктивно находить решение и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действовать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даже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ситуациях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неуспеха;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867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lastRenderedPageBreak/>
        <w:t>овладевать базовыми предметными и межпредметными понятиями, отражающими существенные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связи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отношения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между</w:t>
      </w:r>
      <w:r w:rsidRPr="00F36B0E">
        <w:rPr>
          <w:rFonts w:ascii="Times New Roman" w:eastAsia="Times New Roman" w:hAnsi="Times New Roman" w:cs="Times New Roman"/>
          <w:spacing w:val="-1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объектами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процессами;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использовать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знания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умения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области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культуры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движения,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эстетического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восприятия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учебной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деятельности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иных учебных предметов;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150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использовать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информацию,</w:t>
      </w:r>
      <w:r w:rsidRPr="00F36B0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полученную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посредством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наблюдений,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просмотра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видеоматериалов, иллюстраций, для эффективного физического развития, в том числе с использованием игровых,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спортивных,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192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использовать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средства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информационно-коммуникационных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технологий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решения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учебных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 практических задач (в том числе Интернет с контролируемым выходом), оценивать объективность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информации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возможности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её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использования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решения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конкретных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учебных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задач.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3"/>
        </w:numPr>
        <w:tabs>
          <w:tab w:val="left" w:pos="721"/>
        </w:tabs>
        <w:autoSpaceDE w:val="0"/>
        <w:autoSpaceDN w:val="0"/>
        <w:spacing w:after="0" w:line="240" w:lineRule="auto"/>
        <w:ind w:right="102" w:firstLine="22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sz w:val="24"/>
          <w:szCs w:val="24"/>
        </w:rPr>
        <w:t>Коммуникативные универсальные учебные действия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, отражающие способность обучающегося осуществлять коммуникативную деятельность, использовать правила общения в конкретных учебных и внеучебных ситуациях; самостоятельную организацию речевой деятельности в устной и письменной форме: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hanging="362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вступать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диалог,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задавать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собеседнику</w:t>
      </w:r>
      <w:r w:rsidRPr="00F36B0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вопросы,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использовать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реплики-уточнения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10"/>
          <w:sz w:val="24"/>
          <w:szCs w:val="24"/>
        </w:rPr>
        <w:t>и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дополнения;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формулировать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собственное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мнение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идеи,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аргументированно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их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излагать; выслушивать разные мнения, учитывать их в диалоге;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hanging="362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описывать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влияние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физической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культуры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здоровье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эмоциональное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благополучие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человека;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1029" w:hanging="361"/>
        <w:jc w:val="both"/>
        <w:rPr>
          <w:rFonts w:ascii="Symbol" w:eastAsia="Times New Roman" w:hAnsi="Symbol" w:cs="Times New Roman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строить гипотезы о возможных отрицательных последствиях нарушения правил при выполнении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физических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движений,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играх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игровых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заданиях,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спортивных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эстафетах;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474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организовывать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(при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содействии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взрослого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самостоятельно)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игры,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спортивные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эстафеты, выполнение физических упражнений в коллективе, включая обсуждение цели общей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деятельности,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распределение</w:t>
      </w:r>
      <w:r w:rsidRPr="00F36B0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ролей,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выполнение</w:t>
      </w:r>
      <w:r w:rsidRPr="00F36B0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функциональных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обязанностей,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осуществление действий для достижения результата;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124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проявлять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интерес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работе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товарищей;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доброжелательной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форме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комментировать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оценивать их достижения, высказывать свои предложения и пожелания; оказывать при необходимости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помощь;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620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продуктивно сотрудничать (общение, взаимодействие) со сверстниками при решении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задач выполнения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физических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упражнений,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игровых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заданий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во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внеурочной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внешкольной физкультурной деятельности;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hanging="362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конструктивно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разрешать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конфликты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посредством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учёта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интересов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сторон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сотрудничества.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3"/>
        </w:numPr>
        <w:tabs>
          <w:tab w:val="left" w:pos="721"/>
        </w:tabs>
        <w:autoSpaceDE w:val="0"/>
        <w:autoSpaceDN w:val="0"/>
        <w:spacing w:after="0" w:line="240" w:lineRule="auto"/>
        <w:ind w:right="108" w:firstLine="22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sz w:val="24"/>
          <w:szCs w:val="24"/>
        </w:rPr>
        <w:t>Регулятивные</w:t>
      </w:r>
      <w:r w:rsidRPr="00F36B0E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sz w:val="24"/>
          <w:szCs w:val="24"/>
        </w:rPr>
        <w:t>универсальные</w:t>
      </w:r>
      <w:r w:rsidRPr="00F36B0E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sz w:val="24"/>
          <w:szCs w:val="24"/>
        </w:rPr>
        <w:t>учебные</w:t>
      </w:r>
      <w:r w:rsidRPr="00F36B0E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sz w:val="24"/>
          <w:szCs w:val="24"/>
        </w:rPr>
        <w:t>действия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отражающие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способности обучающегося строить учебно-познавательную деятельность, учитывая все её компоненты (цель, мотив, прогноз, средства, контроль, оценка):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615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оценивать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влияние</w:t>
      </w:r>
      <w:r w:rsidRPr="00F36B0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занятий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физической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подготовкой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состояние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своего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организма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(снятие утомляемости, улучшение настроения, уменьшение частоты простудных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lastRenderedPageBreak/>
        <w:t>заболеваний);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725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контролировать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состояние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организма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уроках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физической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культуры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самостоятельной повседневной физической деятельности по показателям частоты пульса и самочувствия;</w:t>
      </w: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hanging="362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предусматривать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возникновение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возможных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ситуаций,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опасных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здоровья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жизни;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433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проявлять волевую саморегуляцию при планировании и выполнении намеченных планов организации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своей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жизнедеятельности;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проявлять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стремление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успешной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образовательной,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 том числе физкультурно-спортивной, деятельности; анализировать свои ошибки;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1710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осуществлять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информационную,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познавательную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практическую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деятельность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 использованием различных средств информации и коммуникации.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</w:rPr>
      </w:pPr>
      <w:r w:rsidRPr="00F36B0E">
        <w:rPr>
          <w:rFonts w:ascii="Times New Roman" w:eastAsia="Times New Roman" w:hAnsi="Times New Roman" w:cs="Times New Roman"/>
          <w:b/>
          <w:bCs/>
        </w:rPr>
        <w:t>ПРЕДМЕТНЫЕ</w:t>
      </w:r>
      <w:r w:rsidRPr="00F36B0E"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pacing w:val="-2"/>
        </w:rPr>
        <w:t>РЕЗУЛЬТАТЫ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Предметные результаты изучения кружка «Спорт - это жизнь» отражают опыт учащихся в физкультурной деятельности.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В составе предметных результатов по освоению обязательного содержания, установленного данной программой, выделяются: полученные знания, освоенные обучающимися; умения и способы действий, специфические для предметной области «Физическая культура» периода развития детей возраста начальной школы; виды деятельности по получению новых знаний, их интерпретации, преобразованию и применению в различных учебных и новых ситуациях.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ind w:right="10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В состав предметных результатов по освоению обязательного содержания включены</w:t>
      </w:r>
      <w:r w:rsidRPr="00F36B0E">
        <w:rPr>
          <w:rFonts w:ascii="Times New Roman" w:eastAsia="Times New Roman" w:hAnsi="Times New Roman" w:cs="Times New Roman"/>
          <w:spacing w:val="40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физические упражнения: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569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игровые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упражнения,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состоящие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из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естественных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видов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действий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(элементарных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движений, бега, бросков и т. п.), которые выполняются в разнообразных вариантах в соответствии с изменяющейся игровой ситуацией и оцениваются по эффективности влияния на организм в целом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конечному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результату</w:t>
      </w:r>
      <w:r w:rsidRPr="00F36B0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действия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(точнее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бросить,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быстрее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добежать,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выполнить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предлагаемой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техникой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выполнения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или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конечным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результатом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задания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т.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>п.);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137" w:hanging="361"/>
        <w:jc w:val="both"/>
        <w:rPr>
          <w:rFonts w:ascii="Symbol" w:eastAsia="Times New Roman" w:hAnsi="Symbol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спортивные упражнения объединяют ту группу действий, исполнение которых искусственно стандартизировано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соответствии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Единой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всесоюзной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спортивной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классификацией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является предметом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специализации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достижения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максимальных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спортивных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результатов.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последней группе в программе условно относятся некоторые физические упражнения первых трёх трупп, если им присущи перечисленные признаки (спортивные гимнастические упражнения, спортивные игровые упражнения, спортивные туристические упражнения).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F36B0E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36B0E">
        <w:rPr>
          <w:rFonts w:ascii="Times New Roman" w:eastAsia="Calibri" w:hAnsi="Times New Roman" w:cs="Times New Roman"/>
          <w:b/>
          <w:sz w:val="24"/>
          <w:szCs w:val="24"/>
        </w:rPr>
        <w:t>Предметные</w:t>
      </w:r>
      <w:r w:rsidRPr="00F36B0E">
        <w:rPr>
          <w:rFonts w:ascii="Times New Roman" w:eastAsia="Calibri" w:hAnsi="Times New Roman" w:cs="Times New Roman"/>
          <w:b/>
          <w:spacing w:val="-7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b/>
          <w:sz w:val="24"/>
          <w:szCs w:val="24"/>
        </w:rPr>
        <w:t>результаты</w:t>
      </w:r>
      <w:r w:rsidRPr="00F36B0E">
        <w:rPr>
          <w:rFonts w:ascii="Times New Roman" w:eastAsia="Calibri" w:hAnsi="Times New Roman" w:cs="Times New Roman"/>
          <w:b/>
          <w:spacing w:val="-2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sz w:val="24"/>
          <w:szCs w:val="24"/>
        </w:rPr>
        <w:t>отражают</w:t>
      </w:r>
      <w:r w:rsidRPr="00F36B0E">
        <w:rPr>
          <w:rFonts w:ascii="Times New Roman" w:eastAsia="Calibri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sz w:val="24"/>
          <w:szCs w:val="24"/>
        </w:rPr>
        <w:t>сформированность</w:t>
      </w:r>
      <w:r w:rsidRPr="00F36B0E">
        <w:rPr>
          <w:rFonts w:ascii="Times New Roman" w:eastAsia="Calibri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sz w:val="24"/>
          <w:szCs w:val="24"/>
        </w:rPr>
        <w:t>у</w:t>
      </w:r>
      <w:r w:rsidRPr="00F36B0E">
        <w:rPr>
          <w:rFonts w:ascii="Times New Roman" w:eastAsia="Calibri" w:hAnsi="Times New Roman" w:cs="Times New Roman"/>
          <w:spacing w:val="-8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sz w:val="24"/>
          <w:szCs w:val="24"/>
        </w:rPr>
        <w:t>обучающихся</w:t>
      </w:r>
      <w:r w:rsidRPr="00F36B0E">
        <w:rPr>
          <w:rFonts w:ascii="Times New Roman" w:eastAsia="Calibri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sz w:val="24"/>
          <w:szCs w:val="24"/>
        </w:rPr>
        <w:t xml:space="preserve">определённых </w:t>
      </w:r>
      <w:r w:rsidRPr="00F36B0E">
        <w:rPr>
          <w:rFonts w:ascii="Times New Roman" w:eastAsia="Calibri" w:hAnsi="Times New Roman" w:cs="Times New Roman"/>
          <w:spacing w:val="-2"/>
          <w:sz w:val="24"/>
          <w:szCs w:val="24"/>
        </w:rPr>
        <w:t>умений.</w:t>
      </w:r>
    </w:p>
    <w:p w:rsidR="00F36B0E" w:rsidRPr="00F36B0E" w:rsidRDefault="00F36B0E" w:rsidP="00B75D69">
      <w:pPr>
        <w:widowControl w:val="0"/>
        <w:numPr>
          <w:ilvl w:val="0"/>
          <w:numId w:val="4"/>
        </w:numPr>
        <w:tabs>
          <w:tab w:val="left" w:pos="722"/>
        </w:tabs>
        <w:autoSpaceDE w:val="0"/>
        <w:autoSpaceDN w:val="0"/>
        <w:spacing w:after="0" w:line="240" w:lineRule="auto"/>
        <w:ind w:hanging="261"/>
        <w:jc w:val="both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Знания</w:t>
      </w:r>
      <w:r w:rsidRPr="00F36B0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о</w:t>
      </w:r>
      <w:r w:rsidRPr="00F36B0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физической</w:t>
      </w:r>
      <w:r w:rsidRPr="00F36B0E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культуре: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hanging="36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различать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основные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предметные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области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физической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культуры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(игры,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спорт);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166" w:hanging="3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формулировать правила составления распорядка дня с использованием знаний принципов личной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гигиены,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требований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одежде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обуви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занятий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физическими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упражнениями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зале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и на улице; иметь представление о здоровом образе жизни, о важности ведения активного образа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жизни;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125" w:hanging="3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знать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формулировать</w:t>
      </w:r>
      <w:r w:rsidRPr="00F36B0E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основные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правила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безопасного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поведения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местах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занятий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физическими упражнениями (в спортивном зале, на спортивной площадке);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367" w:hanging="36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знать и формулировать простейшие правила закаливания и организации самостоятельных занятий физическими упражнениями, уметь применять их в повседневной жизни; понимать и раскрывать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значение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регулярного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выполнения</w:t>
      </w:r>
      <w:r w:rsidRPr="00F36B0E">
        <w:rPr>
          <w:rFonts w:ascii="Times New Roman" w:eastAsia="Times New Roman" w:hAnsi="Times New Roman" w:cs="Times New Roman"/>
          <w:spacing w:val="-9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гимнастических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упражнений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гармоничного развития; знать и описывать формы наблюдения за динамикой развития гибкости и координационных способностей;</w:t>
      </w: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hanging="362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знать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основные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виды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разминки.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4"/>
        </w:numPr>
        <w:tabs>
          <w:tab w:val="left" w:pos="722"/>
        </w:tabs>
        <w:autoSpaceDE w:val="0"/>
        <w:autoSpaceDN w:val="0"/>
        <w:spacing w:after="0" w:line="240" w:lineRule="auto"/>
        <w:ind w:hanging="261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Способы</w:t>
      </w:r>
      <w:r w:rsidRPr="00F36B0E">
        <w:rPr>
          <w:rFonts w:ascii="Times New Roman" w:eastAsia="Times New Roman" w:hAnsi="Times New Roman" w:cs="Times New Roman"/>
          <w:b/>
          <w:bCs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физкультурной</w:t>
      </w:r>
      <w:r w:rsidRPr="00F36B0E">
        <w:rPr>
          <w:rFonts w:ascii="Times New Roman" w:eastAsia="Times New Roman" w:hAnsi="Times New Roman" w:cs="Times New Roman"/>
          <w:b/>
          <w:bCs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деятельности:</w:t>
      </w:r>
    </w:p>
    <w:p w:rsidR="00F36B0E" w:rsidRPr="00F36B0E" w:rsidRDefault="00F36B0E" w:rsidP="00F36B0E">
      <w:pPr>
        <w:tabs>
          <w:tab w:val="left" w:pos="2631"/>
          <w:tab w:val="left" w:pos="3703"/>
          <w:tab w:val="left" w:pos="5985"/>
          <w:tab w:val="left" w:pos="6331"/>
          <w:tab w:val="left" w:pos="9104"/>
        </w:tabs>
        <w:spacing w:after="0" w:line="240" w:lineRule="auto"/>
        <w:ind w:right="102"/>
        <w:rPr>
          <w:rFonts w:ascii="Times New Roman" w:eastAsia="Calibri" w:hAnsi="Times New Roman" w:cs="Times New Roman"/>
          <w:i/>
          <w:sz w:val="24"/>
          <w:szCs w:val="24"/>
        </w:rPr>
      </w:pP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>Самостоятельные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ab/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>занятия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ab/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>общеразвивающими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ab/>
      </w:r>
      <w:r w:rsidRPr="00F36B0E">
        <w:rPr>
          <w:rFonts w:ascii="Times New Roman" w:eastAsia="Calibri" w:hAnsi="Times New Roman" w:cs="Times New Roman"/>
          <w:i/>
          <w:spacing w:val="-10"/>
          <w:sz w:val="24"/>
          <w:szCs w:val="24"/>
        </w:rPr>
        <w:t>и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ab/>
      </w:r>
      <w:proofErr w:type="spellStart"/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>здоровьеформирующими</w:t>
      </w:r>
      <w:proofErr w:type="spellEnd"/>
      <w:r w:rsidRPr="00F36B0E">
        <w:rPr>
          <w:rFonts w:ascii="Times New Roman" w:eastAsia="Calibri" w:hAnsi="Times New Roman" w:cs="Times New Roman"/>
          <w:i/>
          <w:sz w:val="24"/>
          <w:szCs w:val="24"/>
        </w:rPr>
        <w:tab/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>физическими упражнениями:</w:t>
      </w: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1181" w:hanging="361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выбирать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подвижные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спортивные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игры</w:t>
      </w:r>
      <w:r w:rsidRPr="00F36B0E">
        <w:rPr>
          <w:rFonts w:ascii="Times New Roman" w:eastAsia="Times New Roman" w:hAnsi="Times New Roman" w:cs="Times New Roman"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для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самостоятельной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организации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досуговой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деятельности;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F36B0E">
      <w:p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F36B0E">
        <w:rPr>
          <w:rFonts w:ascii="Times New Roman" w:eastAsia="Calibri" w:hAnsi="Times New Roman" w:cs="Times New Roman"/>
          <w:i/>
          <w:sz w:val="24"/>
          <w:szCs w:val="24"/>
        </w:rPr>
        <w:t>Самостоятельные</w:t>
      </w:r>
      <w:r w:rsidRPr="00F36B0E">
        <w:rPr>
          <w:rFonts w:ascii="Times New Roman" w:eastAsia="Calibri" w:hAnsi="Times New Roman" w:cs="Times New Roman"/>
          <w:i/>
          <w:spacing w:val="-6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развивающие,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подвижные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игры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и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z w:val="24"/>
          <w:szCs w:val="24"/>
        </w:rPr>
        <w:t>спортивные</w:t>
      </w:r>
      <w:r w:rsidRPr="00F36B0E">
        <w:rPr>
          <w:rFonts w:ascii="Times New Roman" w:eastAsia="Calibri" w:hAnsi="Times New Roman" w:cs="Times New Roman"/>
          <w:i/>
          <w:spacing w:val="-3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>эстафеты:</w:t>
      </w: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466" w:hanging="361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участвовать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спортивных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эстафетах,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развивающих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подвижных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играх,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том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числе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ролевых,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 заданиями на выполнение движений под музыку и с использованием танцевальных шагов; выполнять игровые задания для знакомства с видами спорта, основами туристической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деятельности;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общаться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взаимодействовать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игровой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деятельности;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выполнять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команды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 строевые упражнения.</w:t>
      </w:r>
    </w:p>
    <w:p w:rsidR="00F36B0E" w:rsidRPr="00F36B0E" w:rsidRDefault="00F36B0E" w:rsidP="00F36B0E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36B0E" w:rsidRPr="00F36B0E" w:rsidRDefault="00F36B0E" w:rsidP="00B75D69">
      <w:pPr>
        <w:widowControl w:val="0"/>
        <w:numPr>
          <w:ilvl w:val="0"/>
          <w:numId w:val="4"/>
        </w:numPr>
        <w:tabs>
          <w:tab w:val="left" w:pos="722"/>
        </w:tabs>
        <w:autoSpaceDE w:val="0"/>
        <w:autoSpaceDN w:val="0"/>
        <w:spacing w:after="0" w:line="240" w:lineRule="auto"/>
        <w:ind w:hanging="261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bCs/>
          <w:sz w:val="24"/>
          <w:szCs w:val="24"/>
        </w:rPr>
        <w:t>Физическое</w:t>
      </w:r>
      <w:r w:rsidRPr="00F36B0E">
        <w:rPr>
          <w:rFonts w:ascii="Times New Roman" w:eastAsia="Times New Roman" w:hAnsi="Times New Roman" w:cs="Times New Roman"/>
          <w:b/>
          <w:bCs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</w:rPr>
        <w:t>совершенствование:</w:t>
      </w:r>
    </w:p>
    <w:p w:rsidR="00F36B0E" w:rsidRPr="00F36B0E" w:rsidRDefault="00F36B0E" w:rsidP="00F36B0E">
      <w:pPr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F36B0E">
        <w:rPr>
          <w:rFonts w:ascii="Times New Roman" w:eastAsia="Calibri" w:hAnsi="Times New Roman" w:cs="Times New Roman"/>
          <w:i/>
          <w:sz w:val="24"/>
          <w:szCs w:val="24"/>
        </w:rPr>
        <w:t>Физкультурно-оздоровительная</w:t>
      </w:r>
      <w:r w:rsidRPr="00F36B0E">
        <w:rPr>
          <w:rFonts w:ascii="Times New Roman" w:eastAsia="Calibri" w:hAnsi="Times New Roman" w:cs="Times New Roman"/>
          <w:i/>
          <w:spacing w:val="-9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i/>
          <w:spacing w:val="-2"/>
          <w:sz w:val="24"/>
          <w:szCs w:val="24"/>
        </w:rPr>
        <w:t>деятельность:</w:t>
      </w: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hanging="362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осваивать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способы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игровой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деятельности.</w:t>
      </w:r>
    </w:p>
    <w:p w:rsidR="00F36B0E" w:rsidRPr="00F36B0E" w:rsidRDefault="00F36B0E" w:rsidP="00B75D69">
      <w:pPr>
        <w:widowControl w:val="0"/>
        <w:numPr>
          <w:ilvl w:val="0"/>
          <w:numId w:val="1"/>
        </w:numPr>
        <w:tabs>
          <w:tab w:val="left" w:pos="462"/>
        </w:tabs>
        <w:autoSpaceDE w:val="0"/>
        <w:autoSpaceDN w:val="0"/>
        <w:spacing w:after="0" w:line="240" w:lineRule="auto"/>
        <w:ind w:left="461" w:right="1026" w:hanging="361"/>
        <w:rPr>
          <w:rFonts w:ascii="Times New Roman" w:eastAsia="Times New Roman" w:hAnsi="Times New Roman" w:cs="Times New Roman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sz w:val="24"/>
          <w:szCs w:val="24"/>
        </w:rPr>
        <w:t>осваивать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физические</w:t>
      </w:r>
      <w:r w:rsidRPr="00F36B0E">
        <w:rPr>
          <w:rFonts w:ascii="Times New Roman" w:eastAsia="Times New Roman" w:hAnsi="Times New Roman" w:cs="Times New Roman"/>
          <w:spacing w:val="-3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упражнения</w:t>
      </w:r>
      <w:r w:rsidRPr="00F36B0E">
        <w:rPr>
          <w:rFonts w:ascii="Times New Roman" w:eastAsia="Times New Roman" w:hAnsi="Times New Roman" w:cs="Times New Roman"/>
          <w:spacing w:val="-7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развитие</w:t>
      </w:r>
      <w:r w:rsidRPr="00F36B0E">
        <w:rPr>
          <w:rFonts w:ascii="Times New Roman" w:eastAsia="Times New Roman" w:hAnsi="Times New Roman" w:cs="Times New Roman"/>
          <w:spacing w:val="-8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гибкости</w:t>
      </w:r>
      <w:r w:rsidRPr="00F36B0E">
        <w:rPr>
          <w:rFonts w:ascii="Times New Roman" w:eastAsia="Times New Roman" w:hAnsi="Times New Roman" w:cs="Times New Roman"/>
          <w:spacing w:val="-5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36B0E">
        <w:rPr>
          <w:rFonts w:ascii="Times New Roman" w:eastAsia="Times New Roman" w:hAnsi="Times New Roman" w:cs="Times New Roman"/>
          <w:spacing w:val="-4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sz w:val="24"/>
          <w:szCs w:val="24"/>
        </w:rPr>
        <w:t xml:space="preserve">координационно-скоростных </w:t>
      </w:r>
      <w:r w:rsidRPr="00F36B0E">
        <w:rPr>
          <w:rFonts w:ascii="Times New Roman" w:eastAsia="Times New Roman" w:hAnsi="Times New Roman" w:cs="Times New Roman"/>
          <w:spacing w:val="-2"/>
          <w:sz w:val="24"/>
          <w:szCs w:val="24"/>
        </w:rPr>
        <w:t>способностей</w:t>
      </w:r>
    </w:p>
    <w:p w:rsidR="00F36B0E" w:rsidRPr="00F36B0E" w:rsidRDefault="00F36B0E" w:rsidP="00F36B0E">
      <w:pPr>
        <w:spacing w:before="63" w:after="160" w:line="259" w:lineRule="auto"/>
        <w:ind w:right="2586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36B0E">
        <w:rPr>
          <w:rFonts w:ascii="Times New Roman" w:eastAsia="Calibri" w:hAnsi="Times New Roman" w:cs="Times New Roman"/>
          <w:b/>
          <w:sz w:val="24"/>
          <w:szCs w:val="24"/>
        </w:rPr>
        <w:t>Тематическое</w:t>
      </w:r>
      <w:r w:rsidRPr="00F36B0E">
        <w:rPr>
          <w:rFonts w:ascii="Times New Roman" w:eastAsia="Calibri" w:hAnsi="Times New Roman" w:cs="Times New Roman"/>
          <w:b/>
          <w:spacing w:val="-6"/>
          <w:sz w:val="24"/>
          <w:szCs w:val="24"/>
        </w:rPr>
        <w:t xml:space="preserve"> </w:t>
      </w:r>
      <w:r w:rsidRPr="00F36B0E">
        <w:rPr>
          <w:rFonts w:ascii="Times New Roman" w:eastAsia="Calibri" w:hAnsi="Times New Roman" w:cs="Times New Roman"/>
          <w:b/>
          <w:spacing w:val="-2"/>
          <w:sz w:val="24"/>
          <w:szCs w:val="24"/>
        </w:rPr>
        <w:t>планирование</w:t>
      </w:r>
      <w:r w:rsidR="009C71F3">
        <w:rPr>
          <w:rFonts w:ascii="Times New Roman" w:eastAsia="Calibri" w:hAnsi="Times New Roman" w:cs="Times New Roman"/>
          <w:b/>
          <w:spacing w:val="-2"/>
          <w:sz w:val="24"/>
          <w:szCs w:val="24"/>
        </w:rPr>
        <w:t xml:space="preserve"> 1 класс</w:t>
      </w:r>
      <w:r w:rsidR="00D76AB5">
        <w:rPr>
          <w:rFonts w:ascii="Times New Roman" w:eastAsia="Calibri" w:hAnsi="Times New Roman" w:cs="Times New Roman"/>
          <w:b/>
          <w:spacing w:val="-2"/>
          <w:sz w:val="24"/>
          <w:szCs w:val="24"/>
        </w:rPr>
        <w:t xml:space="preserve"> (33 часа)</w:t>
      </w:r>
    </w:p>
    <w:p w:rsidR="00F36B0E" w:rsidRPr="00F36B0E" w:rsidRDefault="00F36B0E" w:rsidP="00F36B0E">
      <w:pPr>
        <w:widowControl w:val="0"/>
        <w:autoSpaceDE w:val="0"/>
        <w:autoSpaceDN w:val="0"/>
        <w:spacing w:before="8"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1555"/>
        <w:gridCol w:w="5529"/>
        <w:gridCol w:w="2126"/>
      </w:tblGrid>
      <w:tr w:rsidR="00F36B0E" w:rsidRPr="00F36B0E" w:rsidTr="00F36B0E">
        <w:trPr>
          <w:trHeight w:val="151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ind w:right="35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</w:t>
            </w:r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b/>
                <w:spacing w:val="-5"/>
                <w:sz w:val="24"/>
                <w:szCs w:val="24"/>
              </w:rPr>
              <w:t>п/п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Тема, раздел курса, количеств </w:t>
            </w:r>
            <w:proofErr w:type="gramStart"/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 часов</w:t>
            </w:r>
            <w:proofErr w:type="gramEnd"/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ind w:right="8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Методы и формы организации</w:t>
            </w:r>
            <w:r w:rsidRPr="00F36B0E">
              <w:rPr>
                <w:rFonts w:ascii="Times New Roman" w:eastAsia="Times New Roman" w:hAnsi="Times New Roman" w:cs="Times New Roman"/>
                <w:b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обучения.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ind w:right="9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Характеристика деятельности обучающихся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73" w:lineRule="exac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b/>
                <w:spacing w:val="-5"/>
                <w:sz w:val="24"/>
                <w:szCs w:val="24"/>
              </w:rPr>
              <w:t>ЦОР</w:t>
            </w:r>
          </w:p>
        </w:tc>
      </w:tr>
      <w:tr w:rsidR="00F36B0E" w:rsidRPr="00F36B0E" w:rsidTr="00F36B0E">
        <w:trPr>
          <w:trHeight w:val="3824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Знания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ind w:right="77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</w:t>
            </w:r>
            <w:r w:rsidRPr="00F36B0E">
              <w:rPr>
                <w:rFonts w:ascii="Times New Roman" w:eastAsia="Times New Roman" w:hAnsi="Times New Roman" w:cs="Times New Roman"/>
                <w:b/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физичес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b/>
                <w:spacing w:val="-4"/>
                <w:sz w:val="24"/>
                <w:szCs w:val="24"/>
              </w:rPr>
              <w:t xml:space="preserve">кой </w:t>
            </w:r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культуре </w:t>
            </w:r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(8ч)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ind w:right="1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Тема</w:t>
            </w:r>
            <w:r w:rsidRPr="00F36B0E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«Правила</w:t>
            </w:r>
            <w:r w:rsidRPr="00F36B0E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поведения на занятиях подвижными играми»</w:t>
            </w:r>
            <w:r w:rsidRPr="00F36B0E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(рассказ учителя, просмотр</w:t>
            </w:r>
            <w:r w:rsidRPr="00F36B0E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видеофильмов</w:t>
            </w:r>
            <w:r w:rsidRPr="00F36B0E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 </w:t>
            </w:r>
            <w:r w:rsidRPr="00F36B0E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иллюстративного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материала): обсуждают рассказ</w:t>
            </w:r>
            <w:r w:rsidRPr="00F36B0E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учителя</w:t>
            </w:r>
            <w:r w:rsidRPr="00F36B0E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о</w:t>
            </w:r>
            <w:r w:rsidRPr="00F36B0E">
              <w:rPr>
                <w:rFonts w:ascii="Times New Roman" w:eastAsia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правила поведения в спортивном зале, на спортивных площадка, при работе со спортивным инвентарем знакомятся с правилами поведения на уроках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ind w:right="65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физической</w:t>
            </w:r>
            <w:r w:rsidRPr="00F36B0E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культуры, требованиями к обязательному их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соблюдению; знакомятся с формой</w:t>
            </w:r>
            <w:r w:rsidRPr="00F36B0E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одежды</w:t>
            </w:r>
            <w:r w:rsidRPr="00F36B0E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для</w:t>
            </w:r>
            <w:r w:rsidRPr="00F36B0E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занятий физической культурой в спортивном зале и в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домашних условиях, во время</w:t>
            </w:r>
            <w:r w:rsidRPr="00F36B0E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прогулок</w:t>
            </w:r>
            <w:r w:rsidRPr="00F36B0E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на</w:t>
            </w:r>
            <w:r w:rsidRPr="00F36B0E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открытом </w:t>
            </w:r>
            <w:r w:rsidRPr="00F36B0E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воздухе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ind w:right="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Тема</w:t>
            </w:r>
            <w:r w:rsidRPr="00F36B0E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«Физическая</w:t>
            </w:r>
            <w:r w:rsidRPr="00F36B0E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культура и здоровье как фактор успешной учебы» (рассказ учителя, просмотр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видеофильмов и </w:t>
            </w:r>
            <w:r w:rsidRPr="00F36B0E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иллюстративного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6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7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8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36B0E" w:rsidRPr="00F36B0E" w:rsidTr="00F36B0E">
        <w:trPr>
          <w:trHeight w:val="2299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Способы </w:t>
            </w: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самостоят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ельной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физкульт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урной деятельно </w:t>
            </w: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сти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(12 ч)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ind w:right="3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«Самостоятельное проведение игры «моя любимая игра» (беседа с учителем,</w:t>
            </w:r>
            <w:r w:rsidRPr="00F36B0E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использование </w:t>
            </w:r>
            <w:r w:rsidRPr="00F36B0E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иллюстративного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материала): обсуждают правила</w:t>
            </w:r>
            <w:r w:rsidRPr="00F36B0E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игры,</w:t>
            </w:r>
            <w:r w:rsidRPr="00F36B0E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способы</w:t>
            </w:r>
            <w:r w:rsidRPr="00F36B0E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и методы</w:t>
            </w:r>
            <w:r w:rsidRPr="00F36B0E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организации</w:t>
            </w:r>
            <w:r w:rsidRPr="00F36B0E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игр, условия проведения игр.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9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0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1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</w:pPr>
          </w:p>
        </w:tc>
      </w:tr>
      <w:tr w:rsidR="00F36B0E" w:rsidRPr="00F36B0E" w:rsidTr="00F36B0E">
        <w:trPr>
          <w:trHeight w:val="288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Физическ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pacing w:val="-6"/>
                <w:sz w:val="24"/>
                <w:szCs w:val="24"/>
              </w:rPr>
              <w:t>ое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pacing w:val="-6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совершен </w:t>
            </w: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ствование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Подвижн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ые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и </w:t>
            </w: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спортивн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ые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игры (12 ч)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«Подвижные и спортивные игры» (рассказ учителя, учебный диалог) рассказ учителя о правилах подвижных</w:t>
            </w:r>
            <w:r w:rsidRPr="00F36B0E">
              <w:rPr>
                <w:rFonts w:ascii="Times New Roman" w:eastAsia="Times New Roman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игр,</w:t>
            </w:r>
            <w:r w:rsidRPr="00F36B0E">
              <w:rPr>
                <w:rFonts w:ascii="Times New Roman" w:eastAsia="Times New Roman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условий</w:t>
            </w:r>
            <w:r w:rsidRPr="00F36B0E">
              <w:rPr>
                <w:rFonts w:ascii="Times New Roman" w:eastAsia="Times New Roman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их проведений, возможных местах проведения игр.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ind w:right="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Использование</w:t>
            </w:r>
            <w:r w:rsidRPr="00F36B0E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спортивного и иного инвентаря для организации спортивных и подвижных игр.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2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3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4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</w:pPr>
          </w:p>
        </w:tc>
      </w:tr>
      <w:tr w:rsidR="00F36B0E" w:rsidRPr="00F36B0E" w:rsidTr="00F36B0E">
        <w:trPr>
          <w:trHeight w:val="2729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ind w:right="1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Прикладн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b/>
                <w:spacing w:val="-6"/>
                <w:sz w:val="24"/>
                <w:szCs w:val="24"/>
              </w:rPr>
              <w:t xml:space="preserve">о- </w:t>
            </w: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ориентиро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ванная </w:t>
            </w:r>
            <w:proofErr w:type="spellStart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физическа</w:t>
            </w:r>
            <w:proofErr w:type="spellEnd"/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b/>
                <w:spacing w:val="-10"/>
                <w:sz w:val="24"/>
                <w:szCs w:val="24"/>
              </w:rPr>
              <w:t>я</w:t>
            </w:r>
            <w:r w:rsidRPr="00F36B0E">
              <w:rPr>
                <w:rFonts w:ascii="Times New Roman" w:eastAsia="Times New Roman" w:hAnsi="Times New Roman" w:cs="Times New Roman"/>
                <w:b/>
                <w:spacing w:val="40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 xml:space="preserve">культура </w:t>
            </w:r>
            <w:r w:rsidRPr="00F36B0E">
              <w:rPr>
                <w:rFonts w:ascii="Times New Roman" w:eastAsia="Times New Roman" w:hAnsi="Times New Roman" w:cs="Times New Roman"/>
                <w:b/>
                <w:spacing w:val="-6"/>
                <w:sz w:val="24"/>
                <w:szCs w:val="24"/>
              </w:rPr>
              <w:t xml:space="preserve">(в </w:t>
            </w:r>
            <w:r w:rsidRPr="00F36B0E">
              <w:rPr>
                <w:rFonts w:ascii="Times New Roman" w:eastAsia="Times New Roman" w:hAnsi="Times New Roman" w:cs="Times New Roman"/>
                <w:b/>
                <w:spacing w:val="-2"/>
                <w:sz w:val="24"/>
                <w:szCs w:val="24"/>
              </w:rPr>
              <w:t>процессе уроков)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ind w:right="3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Рефлексия:</w:t>
            </w:r>
            <w:r w:rsidRPr="00F36B0E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демонстрация прироста показателей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ind w:right="1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физических качеств к нормативным</w:t>
            </w:r>
            <w:r w:rsidRPr="00F36B0E">
              <w:rPr>
                <w:rFonts w:ascii="Times New Roman" w:eastAsia="Times New Roman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Times New Roman" w:hAnsi="Times New Roman" w:cs="Times New Roman"/>
                <w:sz w:val="24"/>
                <w:szCs w:val="24"/>
              </w:rPr>
              <w:t>требованиям комплекса ГТО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5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6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7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</w:pPr>
          </w:p>
        </w:tc>
      </w:tr>
    </w:tbl>
    <w:p w:rsidR="00F36B0E" w:rsidRPr="00F36B0E" w:rsidRDefault="00F36B0E" w:rsidP="00F36B0E">
      <w:pPr>
        <w:spacing w:after="0" w:line="259" w:lineRule="auto"/>
        <w:rPr>
          <w:rFonts w:ascii="Times New Roman" w:eastAsia="Calibri" w:hAnsi="Times New Roman" w:cs="Times New Roman"/>
          <w:sz w:val="24"/>
          <w:szCs w:val="24"/>
        </w:rPr>
        <w:sectPr w:rsidR="00F36B0E" w:rsidRPr="00F36B0E">
          <w:pgSz w:w="11910" w:h="16840"/>
          <w:pgMar w:top="851" w:right="851" w:bottom="851" w:left="1134" w:header="0" w:footer="0" w:gutter="0"/>
          <w:cols w:space="720"/>
        </w:sectPr>
      </w:pPr>
    </w:p>
    <w:p w:rsidR="00F36B0E" w:rsidRDefault="00F36B0E" w:rsidP="00F36B0E">
      <w:pPr>
        <w:widowControl w:val="0"/>
        <w:autoSpaceDE w:val="0"/>
        <w:autoSpaceDN w:val="0"/>
        <w:spacing w:before="63" w:after="0" w:line="240" w:lineRule="auto"/>
        <w:ind w:right="2586"/>
        <w:jc w:val="center"/>
        <w:rPr>
          <w:rFonts w:ascii="Times New Roman" w:eastAsia="Times New Roman" w:hAnsi="Times New Roman" w:cs="Times New Roman"/>
          <w:b/>
          <w:spacing w:val="-2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Тематическое</w:t>
      </w:r>
      <w:r w:rsidRPr="00F36B0E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>планирование</w:t>
      </w:r>
      <w:r w:rsidR="00D76AB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2 класс </w:t>
      </w:r>
      <w:proofErr w:type="gramStart"/>
      <w:r w:rsidR="00D76AB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>( 34</w:t>
      </w:r>
      <w:proofErr w:type="gramEnd"/>
      <w:r w:rsidR="00D76AB5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часа)</w:t>
      </w:r>
    </w:p>
    <w:p w:rsidR="00D76AB5" w:rsidRPr="00F36B0E" w:rsidRDefault="00D76AB5" w:rsidP="00F36B0E">
      <w:pPr>
        <w:widowControl w:val="0"/>
        <w:autoSpaceDE w:val="0"/>
        <w:autoSpaceDN w:val="0"/>
        <w:spacing w:before="63" w:after="0" w:line="240" w:lineRule="auto"/>
        <w:ind w:right="258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1414"/>
        <w:gridCol w:w="6237"/>
        <w:gridCol w:w="1701"/>
      </w:tblGrid>
      <w:tr w:rsidR="00F36B0E" w:rsidRPr="00F36B0E" w:rsidTr="00F36B0E">
        <w:trPr>
          <w:trHeight w:val="151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ind w:right="35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№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  <w:lang w:val="en-US"/>
              </w:rPr>
              <w:t>п/п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Тема, раздел курса, количеств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7" w:lineRule="exact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gram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часов</w:t>
            </w:r>
            <w:proofErr w:type="gramEnd"/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ind w:right="88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Методы и формы организации</w:t>
            </w:r>
            <w:r w:rsidRPr="00F36B0E">
              <w:rPr>
                <w:rFonts w:ascii="Times New Roman" w:eastAsia="Calibri" w:hAnsi="Times New Roman" w:cs="Times New Roman"/>
                <w:b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обучения.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ind w:right="9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Характеристика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деятельности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обучающихся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75" w:lineRule="exact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  <w:lang w:val="en-US"/>
              </w:rPr>
              <w:t>ЦОР</w:t>
            </w:r>
          </w:p>
        </w:tc>
      </w:tr>
      <w:tr w:rsidR="00F36B0E" w:rsidRPr="00F36B0E" w:rsidTr="00F36B0E">
        <w:trPr>
          <w:trHeight w:val="151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8" w:lineRule="exact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Знания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28" w:lineRule="auto"/>
              <w:ind w:right="77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</w:t>
            </w:r>
            <w:r w:rsidRPr="00F36B0E">
              <w:rPr>
                <w:rFonts w:ascii="Times New Roman" w:eastAsia="Calibri" w:hAnsi="Times New Roman" w:cs="Times New Roman"/>
                <w:b/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физичес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4"/>
                <w:sz w:val="24"/>
                <w:szCs w:val="24"/>
              </w:rPr>
              <w:t xml:space="preserve">кой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культуре </w:t>
            </w: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(9ч)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ind w:right="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Тема «История подвижных игр и соревнований» (рассказ учителя, рисунки, видеоролики): обсуждают рассказ</w:t>
            </w:r>
            <w:r w:rsidRPr="00F36B0E"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учителя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появлении подвижных игр, устанавливают связь подвижных игр с подготовкой к трудовой и военной деятельности, приводят примеры из числа освоенных игр; обсуждают рассказ</w:t>
            </w:r>
            <w:r w:rsidRPr="00F36B0E"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учителя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появлении первых соревнований,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связывают их появление с появлением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правил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F36B0E">
              <w:rPr>
                <w:rFonts w:ascii="Times New Roman" w:eastAsia="Calibri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судей, контролирующих их выполнения. Тема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ind w:right="4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«Закаливание организма» (рассказ учителя с </w:t>
            </w:r>
            <w:r w:rsidRPr="00F36B0E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использованием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иллюстративного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материала и видеороликов):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70" w:lineRule="atLeast"/>
              <w:ind w:right="22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знакомятся с влиянием закаливания при помощи обтирания на укрепление здоровья, с правилами проведения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закаливающей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8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19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0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75" w:lineRule="exact"/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</w:rPr>
            </w:pPr>
          </w:p>
        </w:tc>
      </w:tr>
      <w:tr w:rsidR="00F36B0E" w:rsidRPr="00F36B0E" w:rsidTr="00F36B0E">
        <w:trPr>
          <w:trHeight w:val="422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3" w:lineRule="exact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18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Способы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самостоят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ельной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физкульт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урной деятельно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сти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(12 ч)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ind w:right="36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Тема «Самостоятельное проведение игры «моя любимая игра» (беседа с учителем,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использование </w:t>
            </w:r>
            <w:r w:rsidRPr="00F36B0E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иллюстративного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материала): обсуждают правила</w:t>
            </w:r>
            <w:r w:rsidRPr="00F36B0E">
              <w:rPr>
                <w:rFonts w:ascii="Times New Roman" w:eastAsia="Calibri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игры,</w:t>
            </w:r>
            <w:r w:rsidRPr="00F36B0E">
              <w:rPr>
                <w:rFonts w:ascii="Times New Roman" w:eastAsia="Calibri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способы</w:t>
            </w:r>
            <w:r w:rsidRPr="00F36B0E">
              <w:rPr>
                <w:rFonts w:ascii="Times New Roman" w:eastAsia="Calibri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 методы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организации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игр, условия проведения игр.</w:t>
            </w:r>
            <w:r w:rsidRPr="00F36B0E">
              <w:rPr>
                <w:rFonts w:ascii="Cambria" w:eastAsia="Cambria" w:hAnsi="Cambria" w:cs="Cambria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процедуры; рассматривают и обсуждают иллюстративный материал, уточняют правила закаливания и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ind w:right="36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последовательность его приёмов в закаливающей процедуре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1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2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3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</w:tr>
      <w:tr w:rsidR="00F36B0E" w:rsidRPr="00F36B0E" w:rsidTr="00F36B0E">
        <w:trPr>
          <w:trHeight w:val="422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8" w:lineRule="exact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2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Физическ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6"/>
                <w:sz w:val="24"/>
                <w:szCs w:val="24"/>
              </w:rPr>
              <w:t>ое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6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lastRenderedPageBreak/>
              <w:t xml:space="preserve">совершен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ствование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Подвижн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ые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и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спортивн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ые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игры 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2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(12 ч)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Тема «Подвижные и спортивные игры» (рассказ учителя, учебный диалог) рассказ учителя о правилах подвижных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игр,</w:t>
            </w:r>
            <w:r w:rsidRPr="00F36B0E">
              <w:rPr>
                <w:rFonts w:ascii="Times New Roman" w:eastAsia="Calibri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условий</w:t>
            </w:r>
            <w:r w:rsidRPr="00F36B0E">
              <w:rPr>
                <w:rFonts w:ascii="Times New Roman" w:eastAsia="Calibri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их проведений, возможных местах проведения игр.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ind w:right="5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Использование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спортивного и иного инвентаря для организации спортивных и подвижных игр.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1.Сайт «Я иду на урок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начальной школы»: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4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5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6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</w:tr>
      <w:tr w:rsidR="00F36B0E" w:rsidRPr="00F36B0E" w:rsidTr="00F36B0E">
        <w:trPr>
          <w:trHeight w:val="422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8" w:lineRule="exact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lastRenderedPageBreak/>
              <w:t>4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20" w:lineRule="auto"/>
              <w:ind w:right="1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Прикладн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6"/>
                <w:sz w:val="24"/>
                <w:szCs w:val="24"/>
              </w:rPr>
              <w:t xml:space="preserve">о-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ориентиро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ванная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физическа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10"/>
                <w:sz w:val="24"/>
                <w:szCs w:val="24"/>
              </w:rPr>
              <w:t>я</w:t>
            </w:r>
            <w:r w:rsidRPr="00F36B0E">
              <w:rPr>
                <w:rFonts w:ascii="Times New Roman" w:eastAsia="Calibri" w:hAnsi="Times New Roman" w:cs="Times New Roman"/>
                <w:b/>
                <w:spacing w:val="40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культура </w:t>
            </w:r>
            <w:r w:rsidRPr="00F36B0E">
              <w:rPr>
                <w:rFonts w:ascii="Times New Roman" w:eastAsia="Calibri" w:hAnsi="Times New Roman" w:cs="Times New Roman"/>
                <w:b/>
                <w:spacing w:val="-6"/>
                <w:sz w:val="24"/>
                <w:szCs w:val="24"/>
              </w:rPr>
              <w:t xml:space="preserve">(в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процессе уроков)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ind w:right="31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Рефлексия: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демонстрация прироста показателей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ind w:right="16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физических качеств к нормативным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требованиям комплекса ГТО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7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8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F36B0E" w:rsidRPr="00F36B0E" w:rsidRDefault="00F36B0E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F36B0E" w:rsidRPr="00F36B0E" w:rsidRDefault="00300726" w:rsidP="00F36B0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29" w:history="1"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F36B0E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F36B0E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F36B0E" w:rsidRPr="00F36B0E" w:rsidRDefault="00F36B0E" w:rsidP="00F36B0E">
            <w:pPr>
              <w:widowControl w:val="0"/>
              <w:autoSpaceDE w:val="0"/>
              <w:autoSpaceDN w:val="0"/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F36B0E" w:rsidRDefault="00F36B0E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9B361B" w:rsidRDefault="009B361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9B361B" w:rsidRDefault="009B361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9B361B" w:rsidRDefault="009B361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D4F6B" w:rsidRDefault="000D4F6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D4F6B" w:rsidRDefault="000D4F6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D4F6B" w:rsidRDefault="000D4F6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D4F6B" w:rsidRDefault="000D4F6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D4F6B" w:rsidRDefault="000D4F6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D4F6B" w:rsidRDefault="000D4F6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D4F6B" w:rsidRDefault="000D4F6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D4F6B" w:rsidRDefault="000D4F6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D4F6B" w:rsidRDefault="000D4F6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9B361B" w:rsidRDefault="009B361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:rsidR="000D4F6B" w:rsidRDefault="000D4F6B" w:rsidP="000D4F6B">
      <w:pPr>
        <w:widowControl w:val="0"/>
        <w:autoSpaceDE w:val="0"/>
        <w:autoSpaceDN w:val="0"/>
        <w:spacing w:before="63" w:after="0" w:line="240" w:lineRule="auto"/>
        <w:ind w:right="2586"/>
        <w:jc w:val="center"/>
        <w:rPr>
          <w:rFonts w:ascii="Times New Roman" w:eastAsia="Times New Roman" w:hAnsi="Times New Roman" w:cs="Times New Roman"/>
          <w:b/>
          <w:spacing w:val="-2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Тематическое</w:t>
      </w:r>
      <w:r w:rsidRPr="00F36B0E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>планирование</w:t>
      </w:r>
      <w:r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3 класс </w:t>
      </w:r>
      <w:proofErr w:type="gramStart"/>
      <w:r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>( 34</w:t>
      </w:r>
      <w:proofErr w:type="gramEnd"/>
      <w:r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часа)</w:t>
      </w:r>
    </w:p>
    <w:p w:rsidR="000D4F6B" w:rsidRPr="00F36B0E" w:rsidRDefault="000D4F6B" w:rsidP="000D4F6B">
      <w:pPr>
        <w:widowControl w:val="0"/>
        <w:autoSpaceDE w:val="0"/>
        <w:autoSpaceDN w:val="0"/>
        <w:spacing w:before="63" w:after="0" w:line="240" w:lineRule="auto"/>
        <w:ind w:right="258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1414"/>
        <w:gridCol w:w="6237"/>
        <w:gridCol w:w="1701"/>
      </w:tblGrid>
      <w:tr w:rsidR="000D4F6B" w:rsidRPr="00F36B0E" w:rsidTr="00D93A26">
        <w:trPr>
          <w:trHeight w:val="151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ind w:right="35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№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  <w:lang w:val="en-US"/>
              </w:rPr>
              <w:t>п/п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Тема, раздел курса, количеств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7" w:lineRule="exact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gram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часов</w:t>
            </w:r>
            <w:proofErr w:type="gramEnd"/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ind w:right="88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Методы и формы организации</w:t>
            </w:r>
            <w:r w:rsidRPr="00F36B0E">
              <w:rPr>
                <w:rFonts w:ascii="Times New Roman" w:eastAsia="Calibri" w:hAnsi="Times New Roman" w:cs="Times New Roman"/>
                <w:b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обучения.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ind w:right="9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Характеристика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деятельности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обучающихся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75" w:lineRule="exact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  <w:lang w:val="en-US"/>
              </w:rPr>
              <w:t>ЦОР</w:t>
            </w:r>
          </w:p>
        </w:tc>
      </w:tr>
      <w:tr w:rsidR="000D4F6B" w:rsidRPr="00F36B0E" w:rsidTr="00D93A26">
        <w:trPr>
          <w:trHeight w:val="151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8" w:lineRule="exact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Знания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28" w:lineRule="auto"/>
              <w:ind w:right="77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</w:t>
            </w:r>
            <w:r w:rsidRPr="00F36B0E">
              <w:rPr>
                <w:rFonts w:ascii="Times New Roman" w:eastAsia="Calibri" w:hAnsi="Times New Roman" w:cs="Times New Roman"/>
                <w:b/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физичес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4"/>
                <w:sz w:val="24"/>
                <w:szCs w:val="24"/>
              </w:rPr>
              <w:t xml:space="preserve">кой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культуре </w:t>
            </w: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(9ч)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ind w:right="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Тема «История подвижных игр и соревнований» (рассказ учителя, рисунки, видеоролики): обсуждают рассказ</w:t>
            </w:r>
            <w:r w:rsidRPr="00F36B0E"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учителя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появлении подвижных игр, устанавливают связь подвижных игр с подготовкой к трудовой и военной деятельности, приводят примеры из числа освоенных игр; обсуждают рассказ</w:t>
            </w:r>
            <w:r w:rsidRPr="00F36B0E"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учителя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появлении первых соревнований,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связывают их появление с появлением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правил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F36B0E">
              <w:rPr>
                <w:rFonts w:ascii="Times New Roman" w:eastAsia="Calibri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судей, контролирующих их выполнения. Тема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ind w:right="4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«Закаливание организма» (рассказ учителя с </w:t>
            </w:r>
            <w:r w:rsidRPr="00F36B0E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использованием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иллюстративного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материала и видеороликов):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70" w:lineRule="atLeast"/>
              <w:ind w:right="22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знакомятся с влиянием закаливания при помощи обтирания на укрепление здоровья, с правилами проведения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закаливающей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0D4F6B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0" w:history="1"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0D4F6B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0D4F6B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1" w:history="1"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0D4F6B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0D4F6B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2" w:history="1"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0D4F6B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75" w:lineRule="exact"/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</w:rPr>
            </w:pPr>
          </w:p>
        </w:tc>
      </w:tr>
      <w:tr w:rsidR="000D4F6B" w:rsidRPr="00F36B0E" w:rsidTr="00D93A26">
        <w:trPr>
          <w:trHeight w:val="422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3" w:lineRule="exact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18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Способы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самостоят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ельной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физкульт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урной деятельно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сти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(12 ч)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ind w:right="36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Тема «Самостоятельное проведение игры «моя любимая игра» (беседа с учителем,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использование </w:t>
            </w:r>
            <w:r w:rsidRPr="00F36B0E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иллюстративного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материала): обсуждают правила</w:t>
            </w:r>
            <w:r w:rsidRPr="00F36B0E">
              <w:rPr>
                <w:rFonts w:ascii="Times New Roman" w:eastAsia="Calibri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игры,</w:t>
            </w:r>
            <w:r w:rsidRPr="00F36B0E">
              <w:rPr>
                <w:rFonts w:ascii="Times New Roman" w:eastAsia="Calibri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способы</w:t>
            </w:r>
            <w:r w:rsidRPr="00F36B0E">
              <w:rPr>
                <w:rFonts w:ascii="Times New Roman" w:eastAsia="Calibri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 методы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организации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игр, условия проведения игр.</w:t>
            </w:r>
            <w:r w:rsidRPr="00F36B0E">
              <w:rPr>
                <w:rFonts w:ascii="Cambria" w:eastAsia="Cambria" w:hAnsi="Cambria" w:cs="Cambria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процедуры; рассматривают и обсуждают иллюстративный материал, уточняют правила закаливания и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ind w:right="36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последовательность его приёмов в закаливающей процедуре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0D4F6B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3" w:history="1"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0D4F6B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0D4F6B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4" w:history="1"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0D4F6B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0D4F6B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5" w:history="1"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0D4F6B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</w:tr>
      <w:tr w:rsidR="000D4F6B" w:rsidRPr="00F36B0E" w:rsidTr="00D93A26">
        <w:trPr>
          <w:trHeight w:val="422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8" w:lineRule="exact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2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Физическ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6"/>
                <w:sz w:val="24"/>
                <w:szCs w:val="24"/>
              </w:rPr>
              <w:t>ое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6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совершен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lastRenderedPageBreak/>
              <w:t>ствование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Подвижн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ые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и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спортивн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ые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игры 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2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(12 ч)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Тема «Подвижные и спортивные игры» (рассказ учителя, учебный диалог) рассказ учителя о правилах подвижных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игр,</w:t>
            </w:r>
            <w:r w:rsidRPr="00F36B0E">
              <w:rPr>
                <w:rFonts w:ascii="Times New Roman" w:eastAsia="Calibri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условий</w:t>
            </w:r>
            <w:r w:rsidRPr="00F36B0E">
              <w:rPr>
                <w:rFonts w:ascii="Times New Roman" w:eastAsia="Calibri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их проведений, возможных местах проведения игр.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ind w:right="5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Использование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спортивного и иного инвентаря для организации спортивных и подвижных игр.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1.Сайт «Я иду на урок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начальной школы»:</w:t>
            </w:r>
          </w:p>
          <w:p w:rsidR="000D4F6B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6" w:history="1"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0D4F6B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0D4F6B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7" w:history="1"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0D4F6B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0D4F6B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8" w:history="1"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0D4F6B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</w:tr>
      <w:tr w:rsidR="000D4F6B" w:rsidRPr="00F36B0E" w:rsidTr="00D93A26">
        <w:trPr>
          <w:trHeight w:val="422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8" w:lineRule="exact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lastRenderedPageBreak/>
              <w:t>4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20" w:lineRule="auto"/>
              <w:ind w:right="1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Прикладн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6"/>
                <w:sz w:val="24"/>
                <w:szCs w:val="24"/>
              </w:rPr>
              <w:t xml:space="preserve">о-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ориентиро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ванная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физическа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10"/>
                <w:sz w:val="24"/>
                <w:szCs w:val="24"/>
              </w:rPr>
              <w:t>я</w:t>
            </w:r>
            <w:r w:rsidRPr="00F36B0E">
              <w:rPr>
                <w:rFonts w:ascii="Times New Roman" w:eastAsia="Calibri" w:hAnsi="Times New Roman" w:cs="Times New Roman"/>
                <w:b/>
                <w:spacing w:val="40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культура </w:t>
            </w:r>
            <w:r w:rsidRPr="00F36B0E">
              <w:rPr>
                <w:rFonts w:ascii="Times New Roman" w:eastAsia="Calibri" w:hAnsi="Times New Roman" w:cs="Times New Roman"/>
                <w:b/>
                <w:spacing w:val="-6"/>
                <w:sz w:val="24"/>
                <w:szCs w:val="24"/>
              </w:rPr>
              <w:t xml:space="preserve">(в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процессе уроков)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ind w:right="31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Рефлексия: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демонстрация прироста показателей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ind w:right="16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физических качеств к нормативным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требованиям комплекса ГТО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0D4F6B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39" w:history="1"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0D4F6B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0D4F6B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0" w:history="1"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0D4F6B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0D4F6B" w:rsidRPr="00F36B0E" w:rsidRDefault="000D4F6B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0D4F6B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1" w:history="1"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0D4F6B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0D4F6B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0D4F6B" w:rsidRPr="00F36B0E" w:rsidRDefault="000D4F6B" w:rsidP="00D93A26">
            <w:pPr>
              <w:widowControl w:val="0"/>
              <w:autoSpaceDE w:val="0"/>
              <w:autoSpaceDN w:val="0"/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0D4F6B" w:rsidRPr="00F36B0E" w:rsidRDefault="000D4F6B" w:rsidP="000D4F6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0D4F6B" w:rsidRPr="00F36B0E">
          <w:pgSz w:w="11910" w:h="16840"/>
          <w:pgMar w:top="851" w:right="851" w:bottom="851" w:left="1134" w:header="0" w:footer="0" w:gutter="0"/>
          <w:cols w:space="720"/>
        </w:sectPr>
      </w:pPr>
    </w:p>
    <w:p w:rsidR="00B75D69" w:rsidRDefault="00B75D69" w:rsidP="00B75D69">
      <w:pPr>
        <w:widowControl w:val="0"/>
        <w:autoSpaceDE w:val="0"/>
        <w:autoSpaceDN w:val="0"/>
        <w:spacing w:before="63" w:after="0" w:line="240" w:lineRule="auto"/>
        <w:ind w:right="2586"/>
        <w:jc w:val="center"/>
        <w:rPr>
          <w:rFonts w:ascii="Times New Roman" w:eastAsia="Times New Roman" w:hAnsi="Times New Roman" w:cs="Times New Roman"/>
          <w:b/>
          <w:spacing w:val="-2"/>
          <w:sz w:val="24"/>
          <w:szCs w:val="24"/>
        </w:rPr>
      </w:pPr>
      <w:r w:rsidRPr="00F36B0E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Тематическое</w:t>
      </w:r>
      <w:r w:rsidRPr="00F36B0E">
        <w:rPr>
          <w:rFonts w:ascii="Times New Roman" w:eastAsia="Times New Roman" w:hAnsi="Times New Roman" w:cs="Times New Roman"/>
          <w:b/>
          <w:spacing w:val="-6"/>
          <w:sz w:val="24"/>
          <w:szCs w:val="24"/>
        </w:rPr>
        <w:t xml:space="preserve"> </w:t>
      </w:r>
      <w:r w:rsidRPr="00F36B0E"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>планирование</w:t>
      </w:r>
      <w:r>
        <w:rPr>
          <w:rFonts w:ascii="Times New Roman" w:eastAsia="Times New Roman" w:hAnsi="Times New Roman" w:cs="Times New Roman"/>
          <w:b/>
          <w:spacing w:val="-2"/>
          <w:sz w:val="24"/>
          <w:szCs w:val="24"/>
        </w:rPr>
        <w:t xml:space="preserve"> 4 класс ( 34 часа)</w:t>
      </w:r>
    </w:p>
    <w:p w:rsidR="00B75D69" w:rsidRPr="00F36B0E" w:rsidRDefault="00B75D69" w:rsidP="00B75D69">
      <w:pPr>
        <w:widowControl w:val="0"/>
        <w:autoSpaceDE w:val="0"/>
        <w:autoSpaceDN w:val="0"/>
        <w:spacing w:before="63" w:after="0" w:line="240" w:lineRule="auto"/>
        <w:ind w:right="258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1414"/>
        <w:gridCol w:w="6237"/>
        <w:gridCol w:w="1701"/>
      </w:tblGrid>
      <w:tr w:rsidR="00B75D69" w:rsidRPr="00F36B0E" w:rsidTr="00D93A26">
        <w:trPr>
          <w:trHeight w:val="151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ind w:right="35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№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  <w:lang w:val="en-US"/>
              </w:rPr>
              <w:t>п/п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Тема, раздел курса, количеств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7" w:lineRule="exact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gram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часов</w:t>
            </w:r>
            <w:proofErr w:type="gramEnd"/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ind w:right="88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Методы и формы организации</w:t>
            </w:r>
            <w:r w:rsidRPr="00F36B0E">
              <w:rPr>
                <w:rFonts w:ascii="Times New Roman" w:eastAsia="Calibri" w:hAnsi="Times New Roman" w:cs="Times New Roman"/>
                <w:b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обучения.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ind w:right="9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Характеристика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деятельности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  <w:lang w:val="en-US"/>
              </w:rPr>
              <w:t>обучающихся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75" w:lineRule="exact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  <w:lang w:val="en-US"/>
              </w:rPr>
              <w:t>ЦОР</w:t>
            </w:r>
          </w:p>
        </w:tc>
      </w:tr>
      <w:tr w:rsidR="00B75D69" w:rsidRPr="00F36B0E" w:rsidTr="00D93A26">
        <w:trPr>
          <w:trHeight w:val="1511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8" w:lineRule="exact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Знания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28" w:lineRule="auto"/>
              <w:ind w:right="77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</w:t>
            </w:r>
            <w:r w:rsidRPr="00F36B0E">
              <w:rPr>
                <w:rFonts w:ascii="Times New Roman" w:eastAsia="Calibri" w:hAnsi="Times New Roman" w:cs="Times New Roman"/>
                <w:b/>
                <w:spacing w:val="-15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физичес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4"/>
                <w:sz w:val="24"/>
                <w:szCs w:val="24"/>
              </w:rPr>
              <w:t xml:space="preserve">кой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культуре </w:t>
            </w: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(9ч)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ind w:right="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Тема «История подвижных игр и соревнований» (рассказ учителя, рисунки, видеоролики): обсуждают рассказ</w:t>
            </w:r>
            <w:r w:rsidRPr="00F36B0E"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учителя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появлении подвижных игр, устанавливают связь подвижных игр с подготовкой к трудовой и военной деятельности, приводят примеры из числа освоенных игр; обсуждают рассказ</w:t>
            </w:r>
            <w:r w:rsidRPr="00F36B0E">
              <w:rPr>
                <w:rFonts w:ascii="Times New Roman" w:eastAsia="Calibri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учителя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появлении первых соревнований,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связывают их появление с появлением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правил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F36B0E">
              <w:rPr>
                <w:rFonts w:ascii="Times New Roman" w:eastAsia="Calibri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судей, контролирующих их выполнения. Тема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ind w:right="4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«Закаливание организма» (рассказ учителя с </w:t>
            </w:r>
            <w:r w:rsidRPr="00F36B0E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использованием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иллюстративного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материала и видеороликов):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70" w:lineRule="atLeast"/>
              <w:ind w:right="22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знакомятся с влиянием закаливания при помощи обтирания на укрепление здоровья, с правилами проведения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закаливающей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B75D69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2" w:history="1"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B75D69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B75D69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3" w:history="1"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B75D69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B75D69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4" w:history="1"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B75D69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75" w:lineRule="exact"/>
              <w:rPr>
                <w:rFonts w:ascii="Times New Roman" w:eastAsia="Calibri" w:hAnsi="Times New Roman" w:cs="Times New Roman"/>
                <w:b/>
                <w:spacing w:val="-5"/>
                <w:sz w:val="24"/>
                <w:szCs w:val="24"/>
              </w:rPr>
            </w:pPr>
          </w:p>
        </w:tc>
      </w:tr>
      <w:tr w:rsidR="00B75D69" w:rsidRPr="00F36B0E" w:rsidTr="00D93A26">
        <w:trPr>
          <w:trHeight w:val="422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3" w:lineRule="exact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18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Способы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самостоят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ельной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физкульт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урной деятельно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сти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(12 ч)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ind w:right="36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Тема «Самостоятельное проведение игры «моя любимая игра» (беседа с учителем,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использование </w:t>
            </w:r>
            <w:r w:rsidRPr="00F36B0E">
              <w:rPr>
                <w:rFonts w:ascii="Times New Roman" w:eastAsia="Calibri" w:hAnsi="Times New Roman" w:cs="Times New Roman"/>
                <w:spacing w:val="-2"/>
                <w:sz w:val="24"/>
                <w:szCs w:val="24"/>
              </w:rPr>
              <w:t xml:space="preserve">иллюстративного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материала): обсуждают правила</w:t>
            </w:r>
            <w:r w:rsidRPr="00F36B0E">
              <w:rPr>
                <w:rFonts w:ascii="Times New Roman" w:eastAsia="Calibri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игры,</w:t>
            </w:r>
            <w:r w:rsidRPr="00F36B0E">
              <w:rPr>
                <w:rFonts w:ascii="Times New Roman" w:eastAsia="Calibri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способы</w:t>
            </w:r>
            <w:r w:rsidRPr="00F36B0E">
              <w:rPr>
                <w:rFonts w:ascii="Times New Roman" w:eastAsia="Calibri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 методы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организации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игр, условия проведения игр.</w:t>
            </w:r>
            <w:r w:rsidRPr="00F36B0E">
              <w:rPr>
                <w:rFonts w:ascii="Cambria" w:eastAsia="Cambria" w:hAnsi="Cambria" w:cs="Cambria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процедуры; рассматривают и обсуждают иллюстративный материал, уточняют правила закаливания и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ind w:right="36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последовательность его приёмов в закаливающей процедуре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B75D69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5" w:history="1"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B75D69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B75D69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6" w:history="1"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B75D69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B75D69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7" w:history="1"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B75D69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</w:tr>
      <w:tr w:rsidR="00B75D69" w:rsidRPr="00F36B0E" w:rsidTr="00D93A26">
        <w:trPr>
          <w:trHeight w:val="422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8" w:lineRule="exact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2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Физическ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6"/>
                <w:sz w:val="24"/>
                <w:szCs w:val="24"/>
              </w:rPr>
              <w:t>ое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6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lastRenderedPageBreak/>
              <w:t xml:space="preserve">совершен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ствование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Подвижн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ые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и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спортивн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ые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игры 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2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(12 ч)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Тема «Подвижные и спортивные игры» (рассказ учителя, учебный диалог) рассказ учителя о правилах подвижных</w:t>
            </w:r>
            <w:r w:rsidRPr="00F36B0E">
              <w:rPr>
                <w:rFonts w:ascii="Times New Roman" w:eastAsia="Calibri" w:hAnsi="Times New Roman" w:cs="Times New Roman"/>
                <w:spacing w:val="-14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игр,</w:t>
            </w:r>
            <w:r w:rsidRPr="00F36B0E">
              <w:rPr>
                <w:rFonts w:ascii="Times New Roman" w:eastAsia="Calibri" w:hAnsi="Times New Roman" w:cs="Times New Roman"/>
                <w:spacing w:val="-1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условий</w:t>
            </w:r>
            <w:r w:rsidRPr="00F36B0E">
              <w:rPr>
                <w:rFonts w:ascii="Times New Roman" w:eastAsia="Calibri" w:hAnsi="Times New Roman" w:cs="Times New Roman"/>
                <w:spacing w:val="-13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их проведений, возможных местах проведения игр.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ind w:right="5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Использование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спортивного и иного инвентаря для организации спортивных и подвижных игр.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1.Сайт «Я иду на урок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начальной школы»:</w:t>
            </w:r>
          </w:p>
          <w:p w:rsidR="00B75D69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8" w:history="1"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B75D69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B75D69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49" w:history="1"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B75D69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B75D69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50" w:history="1"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B75D69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rPr>
                <w:rFonts w:ascii="Calibri" w:eastAsia="Calibri" w:hAnsi="Calibri" w:cs="Times New Roman"/>
                <w:sz w:val="24"/>
                <w:szCs w:val="24"/>
              </w:rPr>
            </w:pPr>
          </w:p>
        </w:tc>
      </w:tr>
      <w:tr w:rsidR="00B75D69" w:rsidRPr="00F36B0E" w:rsidTr="00D93A26">
        <w:trPr>
          <w:trHeight w:val="422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8" w:lineRule="exact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F36B0E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lastRenderedPageBreak/>
              <w:t>4</w:t>
            </w:r>
          </w:p>
        </w:tc>
        <w:tc>
          <w:tcPr>
            <w:tcW w:w="1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20" w:lineRule="auto"/>
              <w:ind w:right="1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Прикладн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6"/>
                <w:sz w:val="24"/>
                <w:szCs w:val="24"/>
              </w:rPr>
              <w:t xml:space="preserve">о-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ориентиро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ванная </w:t>
            </w:r>
            <w:proofErr w:type="spellStart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физическа</w:t>
            </w:r>
            <w:proofErr w:type="spellEnd"/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10"/>
                <w:sz w:val="24"/>
                <w:szCs w:val="24"/>
              </w:rPr>
              <w:t>я</w:t>
            </w:r>
            <w:r w:rsidRPr="00F36B0E">
              <w:rPr>
                <w:rFonts w:ascii="Times New Roman" w:eastAsia="Calibri" w:hAnsi="Times New Roman" w:cs="Times New Roman"/>
                <w:b/>
                <w:spacing w:val="40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 xml:space="preserve">культура </w:t>
            </w:r>
            <w:r w:rsidRPr="00F36B0E">
              <w:rPr>
                <w:rFonts w:ascii="Times New Roman" w:eastAsia="Calibri" w:hAnsi="Times New Roman" w:cs="Times New Roman"/>
                <w:b/>
                <w:spacing w:val="-6"/>
                <w:sz w:val="24"/>
                <w:szCs w:val="24"/>
              </w:rPr>
              <w:t xml:space="preserve">(в </w:t>
            </w:r>
            <w:r w:rsidRPr="00F36B0E">
              <w:rPr>
                <w:rFonts w:ascii="Times New Roman" w:eastAsia="Calibri" w:hAnsi="Times New Roman" w:cs="Times New Roman"/>
                <w:b/>
                <w:spacing w:val="-2"/>
                <w:sz w:val="24"/>
                <w:szCs w:val="24"/>
              </w:rPr>
              <w:t>процессе уроков)</w:t>
            </w:r>
          </w:p>
        </w:tc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ind w:right="31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Рефлексия: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демонстрация прироста показателей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ind w:right="169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физических качеств к нормативным</w:t>
            </w:r>
            <w:r w:rsidRPr="00F36B0E">
              <w:rPr>
                <w:rFonts w:ascii="Times New Roman" w:eastAsia="Calibri" w:hAnsi="Times New Roman" w:cs="Times New Roman"/>
                <w:spacing w:val="-15"/>
                <w:sz w:val="24"/>
                <w:szCs w:val="24"/>
              </w:rPr>
              <w:t xml:space="preserve"> </w:t>
            </w: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требованиям комплекса ГТО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1.Сайт «Я иду на урок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начальной школы»:</w:t>
            </w:r>
          </w:p>
          <w:p w:rsidR="00B75D69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51" w:history="1"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urok</w:t>
              </w:r>
              <w:proofErr w:type="spellEnd"/>
            </w:hyperlink>
            <w:r w:rsidR="00B75D69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2.Электронная версия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журнала «Начальная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школа»:</w:t>
            </w:r>
          </w:p>
          <w:p w:rsidR="00B75D69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52" w:history="1"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nsc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.1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september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index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php</w:t>
              </w:r>
            </w:hyperlink>
            <w:r w:rsidR="00B75D69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3.Социальная сеть</w:t>
            </w:r>
          </w:p>
          <w:p w:rsidR="00B75D69" w:rsidRPr="00F36B0E" w:rsidRDefault="00B75D69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>работников образования:</w:t>
            </w:r>
          </w:p>
          <w:p w:rsidR="00B75D69" w:rsidRPr="00F36B0E" w:rsidRDefault="00300726" w:rsidP="00D93A2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hyperlink r:id="rId53" w:history="1"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http</w:t>
              </w:r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://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nsportal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.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ru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/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nachalnaya</w:t>
              </w:r>
              <w:proofErr w:type="spellEnd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</w:rPr>
                <w:t>-</w:t>
              </w:r>
              <w:proofErr w:type="spellStart"/>
              <w:r w:rsidR="00B75D69" w:rsidRPr="00F36B0E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lang w:val="en-US"/>
                </w:rPr>
                <w:t>shkola</w:t>
              </w:r>
              <w:proofErr w:type="spellEnd"/>
            </w:hyperlink>
            <w:r w:rsidR="00B75D69" w:rsidRPr="00F36B0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B75D69" w:rsidRPr="00F36B0E" w:rsidRDefault="00B75D69" w:rsidP="00D93A26">
            <w:pPr>
              <w:widowControl w:val="0"/>
              <w:autoSpaceDE w:val="0"/>
              <w:autoSpaceDN w:val="0"/>
              <w:spacing w:after="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B75D69" w:rsidRPr="00F36B0E" w:rsidRDefault="00B75D69" w:rsidP="00B75D69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B75D69" w:rsidRPr="00F36B0E">
          <w:pgSz w:w="11910" w:h="16840"/>
          <w:pgMar w:top="851" w:right="851" w:bottom="851" w:left="1134" w:header="0" w:footer="0" w:gutter="0"/>
          <w:cols w:space="720"/>
        </w:sectPr>
      </w:pPr>
    </w:p>
    <w:p w:rsidR="009B361B" w:rsidRPr="00F36B0E" w:rsidRDefault="009B361B" w:rsidP="00F36B0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  <w:sectPr w:rsidR="009B361B" w:rsidRPr="00F36B0E">
          <w:pgSz w:w="11910" w:h="16840"/>
          <w:pgMar w:top="851" w:right="851" w:bottom="851" w:left="1134" w:header="0" w:footer="0" w:gutter="0"/>
          <w:cols w:space="720"/>
        </w:sectPr>
      </w:pPr>
    </w:p>
    <w:p w:rsidR="003E394D" w:rsidRDefault="003E394D" w:rsidP="00B75D69">
      <w:pPr>
        <w:widowControl w:val="0"/>
        <w:autoSpaceDE w:val="0"/>
        <w:autoSpaceDN w:val="0"/>
        <w:spacing w:after="0" w:line="240" w:lineRule="auto"/>
        <w:contextualSpacing/>
        <w:jc w:val="both"/>
      </w:pPr>
    </w:p>
    <w:sectPr w:rsidR="003E39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charset w:val="00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XO Thames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9F4D8D"/>
    <w:multiLevelType w:val="multilevel"/>
    <w:tmpl w:val="109F4D8D"/>
    <w:lvl w:ilvl="0">
      <w:start w:val="1"/>
      <w:numFmt w:val="decimal"/>
      <w:lvlText w:val="%1)"/>
      <w:lvlJc w:val="left"/>
      <w:pPr>
        <w:ind w:left="232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>
      <w:numFmt w:val="bullet"/>
      <w:lvlText w:val="•"/>
      <w:lvlJc w:val="left"/>
      <w:pPr>
        <w:ind w:left="1270" w:hanging="260"/>
      </w:pPr>
      <w:rPr>
        <w:lang w:val="ru-RU" w:eastAsia="en-US" w:bidi="ar-SA"/>
      </w:rPr>
    </w:lvl>
    <w:lvl w:ilvl="2">
      <w:numFmt w:val="bullet"/>
      <w:lvlText w:val="•"/>
      <w:lvlJc w:val="left"/>
      <w:pPr>
        <w:ind w:left="2301" w:hanging="260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331" w:hanging="260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362" w:hanging="260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393" w:hanging="260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423" w:hanging="260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454" w:hanging="260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485" w:hanging="260"/>
      </w:pPr>
      <w:rPr>
        <w:lang w:val="ru-RU" w:eastAsia="en-US" w:bidi="ar-SA"/>
      </w:rPr>
    </w:lvl>
  </w:abstractNum>
  <w:abstractNum w:abstractNumId="1" w15:restartNumberingAfterBreak="0">
    <w:nsid w:val="2B231EC3"/>
    <w:multiLevelType w:val="multilevel"/>
    <w:tmpl w:val="2B231EC3"/>
    <w:lvl w:ilvl="0">
      <w:numFmt w:val="bullet"/>
      <w:lvlText w:val=""/>
      <w:lvlJc w:val="left"/>
      <w:pPr>
        <w:ind w:left="477" w:hanging="360"/>
      </w:pPr>
      <w:rPr>
        <w:rFonts w:ascii="Symbol" w:eastAsia="Symbol" w:hAnsi="Symbol" w:cs="Symbol" w:hint="default"/>
        <w:w w:val="99"/>
        <w:lang w:val="ru-RU" w:eastAsia="en-US" w:bidi="ar-SA"/>
      </w:rPr>
    </w:lvl>
    <w:lvl w:ilvl="1">
      <w:numFmt w:val="bullet"/>
      <w:lvlText w:val="-"/>
      <w:lvlJc w:val="left"/>
      <w:pPr>
        <w:ind w:left="102" w:hanging="31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1458" w:hanging="315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2436" w:hanging="315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415" w:hanging="315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393" w:hanging="315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372" w:hanging="315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350" w:hanging="315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329" w:hanging="315"/>
      </w:pPr>
      <w:rPr>
        <w:lang w:val="ru-RU" w:eastAsia="en-US" w:bidi="ar-SA"/>
      </w:rPr>
    </w:lvl>
  </w:abstractNum>
  <w:abstractNum w:abstractNumId="2" w15:restartNumberingAfterBreak="0">
    <w:nsid w:val="45E8088F"/>
    <w:multiLevelType w:val="multilevel"/>
    <w:tmpl w:val="45E8088F"/>
    <w:lvl w:ilvl="0">
      <w:start w:val="1"/>
      <w:numFmt w:val="decimal"/>
      <w:lvlText w:val="%1)"/>
      <w:lvlJc w:val="left"/>
      <w:pPr>
        <w:ind w:left="721" w:hanging="260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4"/>
        <w:szCs w:val="24"/>
        <w:lang w:val="ru-RU" w:eastAsia="en-US" w:bidi="ar-SA"/>
      </w:rPr>
    </w:lvl>
    <w:lvl w:ilvl="1">
      <w:numFmt w:val="bullet"/>
      <w:lvlText w:val="•"/>
      <w:lvlJc w:val="left"/>
      <w:pPr>
        <w:ind w:left="1702" w:hanging="260"/>
      </w:pPr>
      <w:rPr>
        <w:lang w:val="ru-RU" w:eastAsia="en-US" w:bidi="ar-SA"/>
      </w:rPr>
    </w:lvl>
    <w:lvl w:ilvl="2">
      <w:numFmt w:val="bullet"/>
      <w:lvlText w:val="•"/>
      <w:lvlJc w:val="left"/>
      <w:pPr>
        <w:ind w:left="2685" w:hanging="260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667" w:hanging="260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650" w:hanging="260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633" w:hanging="260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615" w:hanging="260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598" w:hanging="260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8581" w:hanging="260"/>
      </w:pPr>
      <w:rPr>
        <w:lang w:val="ru-RU" w:eastAsia="en-US" w:bidi="ar-SA"/>
      </w:rPr>
    </w:lvl>
  </w:abstractNum>
  <w:abstractNum w:abstractNumId="3" w15:restartNumberingAfterBreak="0">
    <w:nsid w:val="77EF5B86"/>
    <w:multiLevelType w:val="multilevel"/>
    <w:tmpl w:val="77EF5B86"/>
    <w:lvl w:ilvl="0">
      <w:numFmt w:val="bullet"/>
      <w:lvlText w:val="-"/>
      <w:lvlJc w:val="left"/>
      <w:pPr>
        <w:ind w:left="260" w:hanging="15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>
      <w:numFmt w:val="bullet"/>
      <w:lvlText w:val=""/>
      <w:lvlJc w:val="left"/>
      <w:pPr>
        <w:ind w:left="838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2">
      <w:numFmt w:val="bullet"/>
      <w:lvlText w:val=""/>
      <w:lvlJc w:val="left"/>
      <w:pPr>
        <w:ind w:left="953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2090" w:hanging="360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221" w:hanging="360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352" w:hanging="360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483" w:hanging="360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614" w:hanging="360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744" w:hanging="360"/>
      </w:pPr>
      <w:rPr>
        <w:lang w:val="ru-RU" w:eastAsia="en-US" w:bidi="ar-SA"/>
      </w:rPr>
    </w:lvl>
  </w:abstractNum>
  <w:num w:numId="1">
    <w:abstractNumId w:val="1"/>
  </w:num>
  <w:num w:numId="2">
    <w:abstractNumId w:val="3"/>
  </w:num>
  <w:num w:numId="3">
    <w:abstractNumId w:val="0"/>
    <w:lvlOverride w:ilvl="0">
      <w:startOverride w:val="1"/>
    </w:lvlOverride>
  </w:num>
  <w:num w:numId="4">
    <w:abstractNumId w:val="2"/>
    <w:lvlOverride w:ilvl="0">
      <w:startOverride w:val="1"/>
    </w:lvlOverride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C47CE"/>
    <w:rsid w:val="000D4F6B"/>
    <w:rsid w:val="00300726"/>
    <w:rsid w:val="003E394D"/>
    <w:rsid w:val="005D5868"/>
    <w:rsid w:val="006C47CE"/>
    <w:rsid w:val="009B361B"/>
    <w:rsid w:val="009C71F3"/>
    <w:rsid w:val="00B75D69"/>
    <w:rsid w:val="00D76AB5"/>
    <w:rsid w:val="00EB3CC7"/>
    <w:rsid w:val="00F36B0E"/>
    <w:rsid w:val="00FC21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74E58D3-C387-4128-BE79-9F8815DEF5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 w:qFormat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semiHidden="1" w:uiPriority="39" w:unhideWhenUsed="1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qFormat/>
    <w:rsid w:val="00F36B0E"/>
    <w:pPr>
      <w:widowControl w:val="0"/>
      <w:autoSpaceDE w:val="0"/>
      <w:autoSpaceDN w:val="0"/>
      <w:spacing w:after="0" w:line="240" w:lineRule="auto"/>
      <w:ind w:left="215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basedOn w:val="a"/>
    <w:link w:val="20"/>
    <w:uiPriority w:val="9"/>
    <w:qFormat/>
    <w:rsid w:val="00F36B0E"/>
    <w:pPr>
      <w:widowControl w:val="0"/>
      <w:autoSpaceDE w:val="0"/>
      <w:autoSpaceDN w:val="0"/>
      <w:spacing w:before="72" w:after="0" w:line="240" w:lineRule="auto"/>
      <w:ind w:left="112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3">
    <w:name w:val="heading 3"/>
    <w:basedOn w:val="a"/>
    <w:link w:val="30"/>
    <w:uiPriority w:val="9"/>
    <w:qFormat/>
    <w:rsid w:val="00F36B0E"/>
    <w:pPr>
      <w:widowControl w:val="0"/>
      <w:autoSpaceDE w:val="0"/>
      <w:autoSpaceDN w:val="0"/>
      <w:spacing w:after="0" w:line="240" w:lineRule="auto"/>
      <w:ind w:left="102"/>
      <w:jc w:val="center"/>
      <w:outlineLvl w:val="2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4">
    <w:name w:val="heading 4"/>
    <w:basedOn w:val="a"/>
    <w:link w:val="40"/>
    <w:uiPriority w:val="1"/>
    <w:qFormat/>
    <w:rsid w:val="00F36B0E"/>
    <w:pPr>
      <w:widowControl w:val="0"/>
      <w:autoSpaceDE w:val="0"/>
      <w:autoSpaceDN w:val="0"/>
      <w:spacing w:after="0" w:line="240" w:lineRule="auto"/>
      <w:ind w:left="112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5">
    <w:name w:val="heading 5"/>
    <w:basedOn w:val="a"/>
    <w:link w:val="50"/>
    <w:uiPriority w:val="1"/>
    <w:qFormat/>
    <w:rsid w:val="00F36B0E"/>
    <w:pPr>
      <w:widowControl w:val="0"/>
      <w:autoSpaceDE w:val="0"/>
      <w:autoSpaceDN w:val="0"/>
      <w:spacing w:after="0" w:line="274" w:lineRule="exact"/>
      <w:ind w:left="112"/>
      <w:outlineLvl w:val="4"/>
    </w:pPr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36B0E"/>
    <w:pPr>
      <w:keepNext/>
      <w:keepLines/>
      <w:spacing w:before="200" w:after="0"/>
      <w:outlineLvl w:val="5"/>
    </w:pPr>
    <w:rPr>
      <w:rFonts w:ascii="Calibri Light" w:eastAsia="DengXian Light" w:hAnsi="Calibri Light" w:cs="Times New Roman"/>
      <w:color w:val="1F4E7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rsid w:val="00FC21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qFormat/>
    <w:rsid w:val="00FC21A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qFormat/>
    <w:rsid w:val="00F36B0E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qFormat/>
    <w:rsid w:val="00F36B0E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qFormat/>
    <w:rsid w:val="00F36B0E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40">
    <w:name w:val="Заголовок 4 Знак"/>
    <w:basedOn w:val="a0"/>
    <w:link w:val="4"/>
    <w:uiPriority w:val="1"/>
    <w:qFormat/>
    <w:rsid w:val="00F36B0E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50">
    <w:name w:val="Заголовок 5 Знак"/>
    <w:basedOn w:val="a0"/>
    <w:link w:val="5"/>
    <w:uiPriority w:val="1"/>
    <w:qFormat/>
    <w:rsid w:val="00F36B0E"/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paragraph" w:customStyle="1" w:styleId="61">
    <w:name w:val="Заголовок 61"/>
    <w:basedOn w:val="a"/>
    <w:next w:val="a"/>
    <w:uiPriority w:val="9"/>
    <w:unhideWhenUsed/>
    <w:qFormat/>
    <w:rsid w:val="00F36B0E"/>
    <w:pPr>
      <w:keepNext/>
      <w:keepLines/>
      <w:spacing w:before="40" w:after="0" w:line="259" w:lineRule="auto"/>
      <w:outlineLvl w:val="5"/>
    </w:pPr>
    <w:rPr>
      <w:rFonts w:ascii="Calibri Light" w:eastAsia="DengXian Light" w:hAnsi="Calibri Light" w:cs="Times New Roman"/>
      <w:color w:val="1F4E79"/>
    </w:rPr>
  </w:style>
  <w:style w:type="numbering" w:customStyle="1" w:styleId="11">
    <w:name w:val="Нет списка1"/>
    <w:next w:val="a2"/>
    <w:uiPriority w:val="99"/>
    <w:semiHidden/>
    <w:unhideWhenUsed/>
    <w:rsid w:val="00F36B0E"/>
  </w:style>
  <w:style w:type="character" w:styleId="a5">
    <w:name w:val="FollowedHyperlink"/>
    <w:basedOn w:val="a0"/>
    <w:uiPriority w:val="99"/>
    <w:semiHidden/>
    <w:unhideWhenUsed/>
    <w:rsid w:val="00F36B0E"/>
    <w:rPr>
      <w:color w:val="954F72"/>
      <w:u w:val="single"/>
    </w:rPr>
  </w:style>
  <w:style w:type="character" w:styleId="a6">
    <w:name w:val="footnote reference"/>
    <w:uiPriority w:val="99"/>
    <w:unhideWhenUsed/>
    <w:qFormat/>
    <w:rsid w:val="00F36B0E"/>
    <w:rPr>
      <w:vertAlign w:val="superscript"/>
    </w:rPr>
  </w:style>
  <w:style w:type="character" w:styleId="a7">
    <w:name w:val="annotation reference"/>
    <w:basedOn w:val="a0"/>
    <w:uiPriority w:val="99"/>
    <w:semiHidden/>
    <w:unhideWhenUsed/>
    <w:qFormat/>
    <w:rsid w:val="00F36B0E"/>
    <w:rPr>
      <w:sz w:val="16"/>
      <w:szCs w:val="16"/>
    </w:rPr>
  </w:style>
  <w:style w:type="character" w:customStyle="1" w:styleId="12">
    <w:name w:val="Гиперссылка1"/>
    <w:basedOn w:val="a0"/>
    <w:uiPriority w:val="99"/>
    <w:unhideWhenUsed/>
    <w:qFormat/>
    <w:rsid w:val="00F36B0E"/>
    <w:rPr>
      <w:color w:val="0563C1"/>
      <w:u w:val="single"/>
    </w:rPr>
  </w:style>
  <w:style w:type="paragraph" w:styleId="a8">
    <w:name w:val="annotation text"/>
    <w:basedOn w:val="a"/>
    <w:link w:val="a9"/>
    <w:uiPriority w:val="99"/>
    <w:semiHidden/>
    <w:unhideWhenUsed/>
    <w:qFormat/>
    <w:rsid w:val="00F36B0E"/>
    <w:pPr>
      <w:spacing w:after="160"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qFormat/>
    <w:rsid w:val="00F36B0E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qFormat/>
    <w:rsid w:val="00F36B0E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qFormat/>
    <w:rsid w:val="00F36B0E"/>
    <w:rPr>
      <w:b/>
      <w:bCs/>
      <w:sz w:val="20"/>
      <w:szCs w:val="20"/>
    </w:rPr>
  </w:style>
  <w:style w:type="paragraph" w:styleId="ac">
    <w:name w:val="footnote text"/>
    <w:basedOn w:val="a"/>
    <w:link w:val="ad"/>
    <w:uiPriority w:val="99"/>
    <w:semiHidden/>
    <w:unhideWhenUsed/>
    <w:qFormat/>
    <w:rsid w:val="00F36B0E"/>
    <w:pPr>
      <w:spacing w:after="0" w:line="240" w:lineRule="auto"/>
    </w:pPr>
    <w:rPr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semiHidden/>
    <w:qFormat/>
    <w:rsid w:val="00F36B0E"/>
    <w:rPr>
      <w:sz w:val="20"/>
      <w:szCs w:val="20"/>
    </w:rPr>
  </w:style>
  <w:style w:type="paragraph" w:styleId="ae">
    <w:name w:val="header"/>
    <w:basedOn w:val="a"/>
    <w:link w:val="af"/>
    <w:uiPriority w:val="99"/>
    <w:unhideWhenUsed/>
    <w:qFormat/>
    <w:rsid w:val="00F36B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qFormat/>
    <w:rsid w:val="00F36B0E"/>
  </w:style>
  <w:style w:type="paragraph" w:styleId="af0">
    <w:name w:val="Body Text"/>
    <w:basedOn w:val="a"/>
    <w:link w:val="af1"/>
    <w:uiPriority w:val="99"/>
    <w:qFormat/>
    <w:rsid w:val="00F36B0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1">
    <w:name w:val="Основной текст Знак"/>
    <w:basedOn w:val="a0"/>
    <w:link w:val="af0"/>
    <w:uiPriority w:val="99"/>
    <w:qFormat/>
    <w:rsid w:val="00F36B0E"/>
    <w:rPr>
      <w:rFonts w:ascii="Times New Roman" w:eastAsia="Times New Roman" w:hAnsi="Times New Roman" w:cs="Times New Roman"/>
      <w:sz w:val="24"/>
      <w:szCs w:val="24"/>
    </w:rPr>
  </w:style>
  <w:style w:type="paragraph" w:styleId="af2">
    <w:name w:val="footer"/>
    <w:basedOn w:val="a"/>
    <w:link w:val="af3"/>
    <w:uiPriority w:val="99"/>
    <w:unhideWhenUsed/>
    <w:qFormat/>
    <w:rsid w:val="00F36B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qFormat/>
    <w:rsid w:val="00F36B0E"/>
  </w:style>
  <w:style w:type="paragraph" w:styleId="af4">
    <w:name w:val="Normal (Web)"/>
    <w:basedOn w:val="a"/>
    <w:uiPriority w:val="99"/>
    <w:unhideWhenUsed/>
    <w:qFormat/>
    <w:rsid w:val="00F36B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5">
    <w:name w:val="Table Grid"/>
    <w:basedOn w:val="a1"/>
    <w:uiPriority w:val="39"/>
    <w:qFormat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60">
    <w:name w:val="Заголовок 6 Знак"/>
    <w:basedOn w:val="a0"/>
    <w:link w:val="6"/>
    <w:uiPriority w:val="9"/>
    <w:qFormat/>
    <w:rsid w:val="00F36B0E"/>
    <w:rPr>
      <w:rFonts w:ascii="Calibri Light" w:eastAsia="DengXian Light" w:hAnsi="Calibri Light" w:cs="Times New Roman"/>
      <w:color w:val="1F4E79"/>
    </w:rPr>
  </w:style>
  <w:style w:type="table" w:customStyle="1" w:styleId="TableGrid7">
    <w:name w:val="TableGrid7"/>
    <w:qFormat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6">
    <w:name w:val="List Paragraph"/>
    <w:basedOn w:val="a"/>
    <w:uiPriority w:val="34"/>
    <w:qFormat/>
    <w:rsid w:val="00F36B0E"/>
    <w:pPr>
      <w:widowControl w:val="0"/>
      <w:autoSpaceDE w:val="0"/>
      <w:autoSpaceDN w:val="0"/>
      <w:spacing w:after="0" w:line="240" w:lineRule="auto"/>
      <w:ind w:left="112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a"/>
    <w:uiPriority w:val="1"/>
    <w:qFormat/>
    <w:rsid w:val="00F36B0E"/>
    <w:pPr>
      <w:widowControl w:val="0"/>
      <w:autoSpaceDE w:val="0"/>
      <w:autoSpaceDN w:val="0"/>
      <w:spacing w:after="0" w:line="240" w:lineRule="auto"/>
      <w:ind w:left="5"/>
    </w:pPr>
    <w:rPr>
      <w:rFonts w:ascii="Times New Roman" w:eastAsia="Times New Roman" w:hAnsi="Times New Roman" w:cs="Times New Roman"/>
    </w:rPr>
  </w:style>
  <w:style w:type="table" w:customStyle="1" w:styleId="TableNormal1">
    <w:name w:val="Table Normal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msonormal0">
    <w:name w:val="msonormal"/>
    <w:basedOn w:val="a"/>
    <w:qFormat/>
    <w:rsid w:val="00F36B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TableNormal2">
    <w:name w:val="Table Normal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">
    <w:name w:val="Сетка таблицы1"/>
    <w:basedOn w:val="a1"/>
    <w:uiPriority w:val="39"/>
    <w:qFormat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">
    <w:name w:val="Table Normal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">
    <w:name w:val="Table Normal9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">
    <w:name w:val="Table Normal8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">
    <w:name w:val="Table Normal4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">
    <w:name w:val="TableGrid"/>
    <w:qFormat/>
    <w:rsid w:val="00F36B0E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">
    <w:name w:val="Сетка таблицы2"/>
    <w:basedOn w:val="a1"/>
    <w:uiPriority w:val="39"/>
    <w:qFormat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7">
    <w:name w:val="Колонтитул_"/>
    <w:basedOn w:val="a0"/>
    <w:link w:val="af8"/>
    <w:qFormat/>
    <w:rsid w:val="00F36B0E"/>
    <w:rPr>
      <w:rFonts w:ascii="Tahoma" w:eastAsia="Tahoma" w:hAnsi="Tahoma" w:cs="Tahoma"/>
      <w:sz w:val="16"/>
      <w:szCs w:val="16"/>
      <w:shd w:val="clear" w:color="auto" w:fill="FFFFFF"/>
    </w:rPr>
  </w:style>
  <w:style w:type="paragraph" w:customStyle="1" w:styleId="af8">
    <w:name w:val="Колонтитул"/>
    <w:basedOn w:val="a"/>
    <w:link w:val="af7"/>
    <w:qFormat/>
    <w:rsid w:val="00F36B0E"/>
    <w:pPr>
      <w:widowControl w:val="0"/>
      <w:shd w:val="clear" w:color="auto" w:fill="FFFFFF"/>
      <w:spacing w:after="0" w:line="194" w:lineRule="exact"/>
    </w:pPr>
    <w:rPr>
      <w:rFonts w:ascii="Tahoma" w:eastAsia="Tahoma" w:hAnsi="Tahoma" w:cs="Tahoma"/>
      <w:sz w:val="16"/>
      <w:szCs w:val="16"/>
    </w:rPr>
  </w:style>
  <w:style w:type="character" w:customStyle="1" w:styleId="CenturySchoolbook9pt">
    <w:name w:val="Колонтитул + Century Schoolbook;9 pt;Курсив"/>
    <w:basedOn w:val="af7"/>
    <w:qFormat/>
    <w:rsid w:val="00F36B0E"/>
    <w:rPr>
      <w:rFonts w:ascii="Century Schoolbook" w:eastAsia="Century Schoolbook" w:hAnsi="Century Schoolbook" w:cs="Century Schoolbook"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CenturySchoolbook45pt">
    <w:name w:val="Колонтитул + Century Schoolbook;4;5 pt"/>
    <w:basedOn w:val="af7"/>
    <w:qFormat/>
    <w:rsid w:val="00F36B0E"/>
    <w:rPr>
      <w:rFonts w:ascii="Century Schoolbook" w:eastAsia="Century Schoolbook" w:hAnsi="Century Schoolbook" w:cs="Century Schoolbook"/>
      <w:color w:val="000000"/>
      <w:spacing w:val="0"/>
      <w:w w:val="100"/>
      <w:position w:val="0"/>
      <w:sz w:val="9"/>
      <w:szCs w:val="9"/>
      <w:shd w:val="clear" w:color="auto" w:fill="FFFFFF"/>
      <w:lang w:val="ru-RU" w:eastAsia="ru-RU" w:bidi="ru-RU"/>
    </w:rPr>
  </w:style>
  <w:style w:type="character" w:customStyle="1" w:styleId="LucidaSansUnicode">
    <w:name w:val="Колонтитул + Lucida Sans Unicode"/>
    <w:basedOn w:val="af7"/>
    <w:qFormat/>
    <w:rsid w:val="00F36B0E"/>
    <w:rPr>
      <w:rFonts w:ascii="Lucida Sans Unicode" w:eastAsia="Lucida Sans Unicode" w:hAnsi="Lucida Sans Unicode" w:cs="Lucida Sans Unicode"/>
      <w:b/>
      <w:bCs/>
      <w:color w:val="000000"/>
      <w:spacing w:val="0"/>
      <w:w w:val="100"/>
      <w:position w:val="0"/>
      <w:sz w:val="16"/>
      <w:szCs w:val="16"/>
      <w:shd w:val="clear" w:color="auto" w:fill="FFFFFF"/>
      <w:lang w:val="ru-RU" w:eastAsia="ru-RU" w:bidi="ru-RU"/>
    </w:rPr>
  </w:style>
  <w:style w:type="character" w:customStyle="1" w:styleId="7">
    <w:name w:val="Основной текст (7)_"/>
    <w:basedOn w:val="a0"/>
    <w:link w:val="70"/>
    <w:qFormat/>
    <w:rsid w:val="00F36B0E"/>
    <w:rPr>
      <w:rFonts w:ascii="Calibri" w:eastAsia="Calibri" w:hAnsi="Calibri" w:cs="Calibri"/>
      <w:sz w:val="21"/>
      <w:szCs w:val="21"/>
      <w:shd w:val="clear" w:color="auto" w:fill="FFFFFF"/>
    </w:rPr>
  </w:style>
  <w:style w:type="paragraph" w:customStyle="1" w:styleId="70">
    <w:name w:val="Основной текст (7)"/>
    <w:basedOn w:val="a"/>
    <w:link w:val="7"/>
    <w:qFormat/>
    <w:rsid w:val="00F36B0E"/>
    <w:pPr>
      <w:widowControl w:val="0"/>
      <w:shd w:val="clear" w:color="auto" w:fill="FFFFFF"/>
      <w:spacing w:before="320" w:line="256" w:lineRule="exact"/>
    </w:pPr>
    <w:rPr>
      <w:rFonts w:ascii="Calibri" w:eastAsia="Calibri" w:hAnsi="Calibri" w:cs="Calibri"/>
      <w:sz w:val="21"/>
      <w:szCs w:val="21"/>
    </w:rPr>
  </w:style>
  <w:style w:type="table" w:customStyle="1" w:styleId="TableGrid71">
    <w:name w:val="TableGrid71"/>
    <w:qFormat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">
    <w:name w:val="Table Normal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">
    <w:name w:val="Table Normal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">
    <w:name w:val="Table Normal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">
    <w:name w:val="Table Normal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">
    <w:name w:val="Table Normal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">
    <w:name w:val="Table Normal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1">
    <w:name w:val="Сетка таблицы3"/>
    <w:basedOn w:val="a1"/>
    <w:uiPriority w:val="39"/>
    <w:qFormat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uiPriority w:val="59"/>
    <w:qFormat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">
    <w:name w:val="Table Normal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">
    <w:name w:val="Table Normal9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">
    <w:name w:val="Table Normal81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">
    <w:name w:val="Table Normal4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">
    <w:name w:val="TableGrid72"/>
    <w:qFormat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">
    <w:name w:val="Table Normal1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">
    <w:name w:val="Table Normal1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">
    <w:name w:val="Table Normal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">
    <w:name w:val="Table Normal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">
    <w:name w:val="Table Normal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">
    <w:name w:val="Table Normal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">
    <w:name w:val="Table Normal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">
    <w:name w:val="Table Normal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1">
    <w:name w:val="Сетка таблицы4"/>
    <w:basedOn w:val="a1"/>
    <w:uiPriority w:val="39"/>
    <w:qFormat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uiPriority w:val="59"/>
    <w:qFormat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">
    <w:name w:val="Table Normal8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">
    <w:name w:val="Table Normal9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">
    <w:name w:val="Table Normal81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">
    <w:name w:val="Table Normal4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3">
    <w:name w:val="TableGrid73"/>
    <w:qFormat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">
    <w:name w:val="Table Normal14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5">
    <w:name w:val="Table Normal15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">
    <w:name w:val="Table Normal2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3">
    <w:name w:val="Table Normal3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3">
    <w:name w:val="Table Normal4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3">
    <w:name w:val="Table Normal5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3">
    <w:name w:val="Table Normal6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3">
    <w:name w:val="Table Normal7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1">
    <w:name w:val="Сетка таблицы5"/>
    <w:basedOn w:val="a1"/>
    <w:uiPriority w:val="39"/>
    <w:qFormat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1"/>
    <w:uiPriority w:val="59"/>
    <w:qFormat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4">
    <w:name w:val="Table Normal8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3">
    <w:name w:val="Table Normal9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3">
    <w:name w:val="Table Normal81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3">
    <w:name w:val="Table Normal44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4">
    <w:name w:val="TableGrid74"/>
    <w:qFormat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">
    <w:name w:val="Table Normal16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7">
    <w:name w:val="Table Normal17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4">
    <w:name w:val="Table Normal2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4">
    <w:name w:val="Table Normal3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5">
    <w:name w:val="Table Normal4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4">
    <w:name w:val="Table Normal5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4">
    <w:name w:val="Table Normal6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4">
    <w:name w:val="Table Normal7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2">
    <w:name w:val="Сетка таблицы6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Сетка таблицы14"/>
    <w:basedOn w:val="a1"/>
    <w:uiPriority w:val="59"/>
    <w:qFormat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5">
    <w:name w:val="Table Normal8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4">
    <w:name w:val="Table Normal94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4">
    <w:name w:val="Table Normal814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4">
    <w:name w:val="Table Normal44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5">
    <w:name w:val="TableGrid75"/>
    <w:qFormat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8">
    <w:name w:val="Table Normal18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9">
    <w:name w:val="Table Normal19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5">
    <w:name w:val="Table Normal2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5">
    <w:name w:val="Table Normal3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6">
    <w:name w:val="Table Normal4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5">
    <w:name w:val="Table Normal5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5">
    <w:name w:val="Table Normal6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5">
    <w:name w:val="Table Normal7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1">
    <w:name w:val="Сетка таблицы7"/>
    <w:basedOn w:val="a1"/>
    <w:uiPriority w:val="39"/>
    <w:qFormat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Сетка таблицы15"/>
    <w:basedOn w:val="a1"/>
    <w:uiPriority w:val="59"/>
    <w:qFormat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6">
    <w:name w:val="Table Normal8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5">
    <w:name w:val="Table Normal95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5">
    <w:name w:val="Table Normal815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5">
    <w:name w:val="Table Normal44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6">
    <w:name w:val="TableGrid76"/>
    <w:qFormat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0">
    <w:name w:val="Table Normal11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6">
    <w:name w:val="Table Normal2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6">
    <w:name w:val="Table Normal3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7">
    <w:name w:val="Table Normal4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6">
    <w:name w:val="Table Normal5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6">
    <w:name w:val="Table Normal6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6">
    <w:name w:val="Table Normal7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">
    <w:name w:val="Сетка таблицы8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етка таблицы16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7">
    <w:name w:val="Table Normal8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6">
    <w:name w:val="Table Normal96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6">
    <w:name w:val="Table Normal816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6">
    <w:name w:val="Table Normal44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7">
    <w:name w:val="TableGrid77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7">
    <w:name w:val="Table Normal27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">
    <w:name w:val="Table Normal11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8">
    <w:name w:val="Table Normal2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7">
    <w:name w:val="Table Normal3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8">
    <w:name w:val="Table Normal4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7">
    <w:name w:val="Table Normal5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7">
    <w:name w:val="Table Normal6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7">
    <w:name w:val="Table Normal7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">
    <w:name w:val="Сетка таблицы9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Сетка таблицы17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8">
    <w:name w:val="Table Normal8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7">
    <w:name w:val="Table Normal97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7">
    <w:name w:val="Table Normal817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7">
    <w:name w:val="Table Normal44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8">
    <w:name w:val="TableGrid78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9">
    <w:name w:val="Table Normal29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2">
    <w:name w:val="Table Normal11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0">
    <w:name w:val="Table Normal2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8">
    <w:name w:val="Table Normal3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9">
    <w:name w:val="Table Normal4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8">
    <w:name w:val="Table Normal5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8">
    <w:name w:val="Table Normal6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8">
    <w:name w:val="Table Normal7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0">
    <w:name w:val="Сетка таблицы10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Сетка таблицы18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9">
    <w:name w:val="Table Normal8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8">
    <w:name w:val="Table Normal98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8">
    <w:name w:val="Table Normal818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8">
    <w:name w:val="Table Normal44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9">
    <w:name w:val="TableGrid79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3">
    <w:name w:val="Table Normal11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">
    <w:name w:val="Table Normal2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9">
    <w:name w:val="Table Normal3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0">
    <w:name w:val="Table Normal4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9">
    <w:name w:val="Table Normal5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9">
    <w:name w:val="Table Normal6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9">
    <w:name w:val="Table Normal7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">
    <w:name w:val="Сетка таблицы19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Сетка таблицы110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10">
    <w:name w:val="Table Normal8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9">
    <w:name w:val="Table Normal99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9">
    <w:name w:val="Table Normal819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9">
    <w:name w:val="Table Normal44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0">
    <w:name w:val="TableGrid710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4">
    <w:name w:val="Table Normal114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2">
    <w:name w:val="Table Normal2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0">
    <w:name w:val="Table Normal3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">
    <w:name w:val="Table Normal4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0">
    <w:name w:val="Table Normal5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0">
    <w:name w:val="Table Normal6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0">
    <w:name w:val="Table Normal7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00">
    <w:name w:val="Сетка таблицы20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0">
    <w:name w:val="Table Normal82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0">
    <w:name w:val="Table Normal91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0">
    <w:name w:val="Table Normal811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0">
    <w:name w:val="Table Normal44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1">
    <w:name w:val="TableGrid71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">
    <w:name w:val="Table Normal5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5">
    <w:name w:val="Table Normal115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3">
    <w:name w:val="Table Normal2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">
    <w:name w:val="Table Normal3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2">
    <w:name w:val="Table Normal4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">
    <w:name w:val="Table Normal5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">
    <w:name w:val="Table Normal6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">
    <w:name w:val="Table Normal7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0">
    <w:name w:val="Сетка таблицы2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Сетка таблицы112"/>
    <w:basedOn w:val="a1"/>
    <w:uiPriority w:val="3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">
    <w:name w:val="Table Normal8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">
    <w:name w:val="Table Normal91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">
    <w:name w:val="Table Normal811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">
    <w:name w:val="Table Normal44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2">
    <w:name w:val="TableGrid71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0">
    <w:name w:val="Table Normal6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6">
    <w:name w:val="Table Normal116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4">
    <w:name w:val="Table Normal2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2">
    <w:name w:val="Table Normal3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3">
    <w:name w:val="Table Normal4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2">
    <w:name w:val="Table Normal5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2">
    <w:name w:val="Table Normal6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2">
    <w:name w:val="Table Normal7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2">
    <w:name w:val="Сетка таблицы2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3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2">
    <w:name w:val="Table Normal8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2">
    <w:name w:val="Table Normal91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2">
    <w:name w:val="Table Normal811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2">
    <w:name w:val="Table Normal44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3">
    <w:name w:val="TableGrid713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0">
    <w:name w:val="Table Normal7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7">
    <w:name w:val="Table Normal117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5">
    <w:name w:val="Table Normal2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3">
    <w:name w:val="Table Normal3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4">
    <w:name w:val="Table Normal4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3">
    <w:name w:val="Table Normal5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3">
    <w:name w:val="Table Normal6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3">
    <w:name w:val="Table Normal7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3">
    <w:name w:val="Сетка таблицы23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Сетка таблицы114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3">
    <w:name w:val="Table Normal82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3">
    <w:name w:val="Table Normal91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3">
    <w:name w:val="Table Normal811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3">
    <w:name w:val="Table Normal44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4">
    <w:name w:val="TableGrid714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0">
    <w:name w:val="Table Normal8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8">
    <w:name w:val="Table Normal118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6">
    <w:name w:val="Table Normal2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4">
    <w:name w:val="Table Normal3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5">
    <w:name w:val="Table Normal4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4">
    <w:name w:val="Table Normal5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4">
    <w:name w:val="Table Normal6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4">
    <w:name w:val="Table Normal7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4">
    <w:name w:val="Сетка таблицы24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Сетка таблицы115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4">
    <w:name w:val="Table Normal82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4">
    <w:name w:val="Table Normal914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4">
    <w:name w:val="Table Normal8114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4">
    <w:name w:val="Table Normal44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5">
    <w:name w:val="TableGrid715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0">
    <w:name w:val="Table Normal9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9">
    <w:name w:val="Table Normal119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7">
    <w:name w:val="Table Normal21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5">
    <w:name w:val="Table Normal3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6">
    <w:name w:val="Table Normal4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5">
    <w:name w:val="Table Normal5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5">
    <w:name w:val="Table Normal6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5">
    <w:name w:val="Table Normal7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5">
    <w:name w:val="Сетка таблицы25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Сетка таблицы116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5">
    <w:name w:val="Table Normal82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5">
    <w:name w:val="Table Normal915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5">
    <w:name w:val="Table Normal8115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5">
    <w:name w:val="Table Normal44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6">
    <w:name w:val="TableGrid716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0">
    <w:name w:val="Table Normal10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0">
    <w:name w:val="Table Normal12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8">
    <w:name w:val="Table Normal21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6">
    <w:name w:val="Table Normal3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7">
    <w:name w:val="Table Normal41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6">
    <w:name w:val="Table Normal5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6">
    <w:name w:val="Table Normal6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6">
    <w:name w:val="Table Normal7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6">
    <w:name w:val="Сетка таблицы26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">
    <w:name w:val="Сетка таблицы117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6">
    <w:name w:val="Table Normal82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6">
    <w:name w:val="Table Normal916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6">
    <w:name w:val="Table Normal8116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6">
    <w:name w:val="Table Normal44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7">
    <w:name w:val="TableGrid717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1">
    <w:name w:val="Table Normal1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1">
    <w:name w:val="Table Normal12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9">
    <w:name w:val="Table Normal21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7">
    <w:name w:val="Table Normal31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8">
    <w:name w:val="Table Normal41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7">
    <w:name w:val="Table Normal51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7">
    <w:name w:val="Table Normal61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7">
    <w:name w:val="Table Normal71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7">
    <w:name w:val="Сетка таблицы27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Сетка таблицы118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7">
    <w:name w:val="Table Normal82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7">
    <w:name w:val="Table Normal917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7">
    <w:name w:val="Table Normal8117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7">
    <w:name w:val="Table Normal441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8">
    <w:name w:val="TableGrid718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2">
    <w:name w:val="Table Normal1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2">
    <w:name w:val="Table Normal12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0">
    <w:name w:val="Table Normal22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8">
    <w:name w:val="Table Normal31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9">
    <w:name w:val="Table Normal41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8">
    <w:name w:val="Table Normal51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8">
    <w:name w:val="Table Normal61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8">
    <w:name w:val="Table Normal71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8">
    <w:name w:val="Сетка таблицы28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">
    <w:name w:val="Сетка таблицы119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8">
    <w:name w:val="Table Normal82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8">
    <w:name w:val="Table Normal918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8">
    <w:name w:val="Table Normal8118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8">
    <w:name w:val="Table Normal441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9">
    <w:name w:val="TableGrid719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3">
    <w:name w:val="Table Normal10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3">
    <w:name w:val="Table Normal12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1">
    <w:name w:val="Table Normal2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9">
    <w:name w:val="Table Normal31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0">
    <w:name w:val="Table Normal42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9">
    <w:name w:val="Table Normal51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9">
    <w:name w:val="Table Normal61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9">
    <w:name w:val="Table Normal71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9">
    <w:name w:val="Сетка таблицы29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0">
    <w:name w:val="Сетка таблицы120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9">
    <w:name w:val="Table Normal82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9">
    <w:name w:val="Table Normal919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9">
    <w:name w:val="Table Normal8119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9">
    <w:name w:val="Table Normal4419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0">
    <w:name w:val="TableGrid720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4">
    <w:name w:val="Table Normal104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4">
    <w:name w:val="Table Normal124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2">
    <w:name w:val="Table Normal2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0">
    <w:name w:val="Table Normal32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1">
    <w:name w:val="Table Normal4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0">
    <w:name w:val="Table Normal52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0">
    <w:name w:val="Table Normal62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0">
    <w:name w:val="Table Normal72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00">
    <w:name w:val="Сетка таблицы30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Сетка таблицы12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0">
    <w:name w:val="Table Normal83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0">
    <w:name w:val="Table Normal92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0">
    <w:name w:val="Table Normal812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0">
    <w:name w:val="Table Normal442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Grid1"/>
    <w:rsid w:val="00F36B0E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00">
    <w:name w:val="Сетка таблицы210"/>
    <w:basedOn w:val="a1"/>
    <w:uiPriority w:val="39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10">
    <w:name w:val="TableGrid7110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5">
    <w:name w:val="Table Normal105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0">
    <w:name w:val="Table Normal111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0">
    <w:name w:val="Table Normal21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0">
    <w:name w:val="Table Normal31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0">
    <w:name w:val="Table Normal41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0">
    <w:name w:val="Table Normal51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0">
    <w:name w:val="Table Normal61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0">
    <w:name w:val="Table Normal71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10">
    <w:name w:val="Сетка таблицы3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">
    <w:name w:val="Сетка таблицы1110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0">
    <w:name w:val="Table Normal82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0">
    <w:name w:val="Table Normal911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0">
    <w:name w:val="Table Normal8111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0">
    <w:name w:val="Table Normal44110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1">
    <w:name w:val="TableGrid72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5">
    <w:name w:val="Table Normal125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1">
    <w:name w:val="Table Normal13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3">
    <w:name w:val="Table Normal22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1">
    <w:name w:val="Table Normal3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2">
    <w:name w:val="Table Normal4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1">
    <w:name w:val="Table Normal5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1">
    <w:name w:val="Table Normal6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1">
    <w:name w:val="Table Normal7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10">
    <w:name w:val="Сетка таблицы4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Сетка таблицы12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1">
    <w:name w:val="Table Normal8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1">
    <w:name w:val="Table Normal92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1">
    <w:name w:val="Table Normal812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1">
    <w:name w:val="Table Normal44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31">
    <w:name w:val="TableGrid73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1">
    <w:name w:val="Table Normal14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51">
    <w:name w:val="Table Normal15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1">
    <w:name w:val="Table Normal2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31">
    <w:name w:val="Table Normal3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31">
    <w:name w:val="Table Normal4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31">
    <w:name w:val="Table Normal5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31">
    <w:name w:val="Table Normal6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31">
    <w:name w:val="Table Normal7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10">
    <w:name w:val="Сетка таблицы5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Сетка таблицы13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41">
    <w:name w:val="Table Normal8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31">
    <w:name w:val="Table Normal93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31">
    <w:name w:val="Table Normal813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31">
    <w:name w:val="Table Normal44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41">
    <w:name w:val="TableGrid74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1">
    <w:name w:val="Table Normal16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71">
    <w:name w:val="Table Normal17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41">
    <w:name w:val="Table Normal2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41">
    <w:name w:val="Table Normal3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51">
    <w:name w:val="Table Normal4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41">
    <w:name w:val="Table Normal5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41">
    <w:name w:val="Table Normal6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41">
    <w:name w:val="Table Normal7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10">
    <w:name w:val="Сетка таблицы6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">
    <w:name w:val="Сетка таблицы14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51">
    <w:name w:val="Table Normal8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41">
    <w:name w:val="Table Normal94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41">
    <w:name w:val="Table Normal814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41">
    <w:name w:val="Table Normal44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51">
    <w:name w:val="TableGrid75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81">
    <w:name w:val="Table Normal18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91">
    <w:name w:val="Table Normal19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51">
    <w:name w:val="Table Normal2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51">
    <w:name w:val="Table Normal3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61">
    <w:name w:val="Table Normal4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51">
    <w:name w:val="Table Normal5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51">
    <w:name w:val="Table Normal6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51">
    <w:name w:val="Table Normal7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10">
    <w:name w:val="Сетка таблицы7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Сетка таблицы15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61">
    <w:name w:val="Table Normal8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51">
    <w:name w:val="Table Normal95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51">
    <w:name w:val="Table Normal815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51">
    <w:name w:val="Table Normal44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61">
    <w:name w:val="TableGrid76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1">
    <w:name w:val="Table Normal2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01">
    <w:name w:val="Table Normal11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61">
    <w:name w:val="Table Normal2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61">
    <w:name w:val="Table Normal3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71">
    <w:name w:val="Table Normal4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61">
    <w:name w:val="Table Normal5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61">
    <w:name w:val="Table Normal6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61">
    <w:name w:val="Table Normal7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1">
    <w:name w:val="Сетка таблицы8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Сетка таблицы16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71">
    <w:name w:val="Table Normal8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61">
    <w:name w:val="Table Normal96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61">
    <w:name w:val="Table Normal816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61">
    <w:name w:val="Table Normal44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71">
    <w:name w:val="TableGrid77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71">
    <w:name w:val="Table Normal27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1">
    <w:name w:val="Table Normal111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81">
    <w:name w:val="Table Normal2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71">
    <w:name w:val="Table Normal3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81">
    <w:name w:val="Table Normal4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71">
    <w:name w:val="Table Normal5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71">
    <w:name w:val="Table Normal6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71">
    <w:name w:val="Table Normal7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1">
    <w:name w:val="Сетка таблицы9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Сетка таблицы17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81">
    <w:name w:val="Table Normal8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71">
    <w:name w:val="Table Normal97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71">
    <w:name w:val="Table Normal817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71">
    <w:name w:val="Table Normal44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81">
    <w:name w:val="TableGrid78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91">
    <w:name w:val="Table Normal29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21">
    <w:name w:val="Table Normal112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01">
    <w:name w:val="Table Normal210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81">
    <w:name w:val="Table Normal3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91">
    <w:name w:val="Table Normal4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81">
    <w:name w:val="Table Normal5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81">
    <w:name w:val="Table Normal6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81">
    <w:name w:val="Table Normal7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1">
    <w:name w:val="Сетка таблицы10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Сетка таблицы18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91">
    <w:name w:val="Table Normal8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81">
    <w:name w:val="Table Normal98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81">
    <w:name w:val="Table Normal818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81">
    <w:name w:val="Table Normal44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91">
    <w:name w:val="TableGrid79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1">
    <w:name w:val="Table Normal3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31">
    <w:name w:val="Table Normal113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1">
    <w:name w:val="Table Normal21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91">
    <w:name w:val="Table Normal3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01">
    <w:name w:val="Table Normal410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91">
    <w:name w:val="Table Normal5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91">
    <w:name w:val="Table Normal6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91">
    <w:name w:val="Table Normal7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1">
    <w:name w:val="Сетка таблицы19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">
    <w:name w:val="Сетка таблицы110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101">
    <w:name w:val="Table Normal810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91">
    <w:name w:val="Table Normal99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91">
    <w:name w:val="Table Normal819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91">
    <w:name w:val="Table Normal44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01">
    <w:name w:val="TableGrid710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1">
    <w:name w:val="Table Normal4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41">
    <w:name w:val="Table Normal114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21">
    <w:name w:val="Table Normal21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01">
    <w:name w:val="Table Normal310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1">
    <w:name w:val="Table Normal41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01">
    <w:name w:val="Table Normal510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01">
    <w:name w:val="Table Normal610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01">
    <w:name w:val="Table Normal710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01">
    <w:name w:val="Сетка таблицы20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">
    <w:name w:val="Сетка таблицы111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01">
    <w:name w:val="Table Normal820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01">
    <w:name w:val="Table Normal91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01">
    <w:name w:val="Table Normal811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01">
    <w:name w:val="Table Normal4410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11">
    <w:name w:val="TableGrid711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1">
    <w:name w:val="Table Normal5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51">
    <w:name w:val="Table Normal115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31">
    <w:name w:val="Table Normal21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1">
    <w:name w:val="Table Normal31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21">
    <w:name w:val="Table Normal41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1">
    <w:name w:val="Table Normal51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1">
    <w:name w:val="Table Normal61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1">
    <w:name w:val="Table Normal71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1">
    <w:name w:val="Сетка таблицы21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">
    <w:name w:val="Сетка таблицы112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1">
    <w:name w:val="Table Normal82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1">
    <w:name w:val="Table Normal911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1">
    <w:name w:val="Table Normal8111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1">
    <w:name w:val="Table Normal441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21">
    <w:name w:val="TableGrid712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01">
    <w:name w:val="Table Normal6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61">
    <w:name w:val="Table Normal116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41">
    <w:name w:val="Table Normal21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21">
    <w:name w:val="Table Normal31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31">
    <w:name w:val="Table Normal41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21">
    <w:name w:val="Table Normal51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21">
    <w:name w:val="Table Normal61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21">
    <w:name w:val="Table Normal71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21">
    <w:name w:val="Сетка таблицы22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">
    <w:name w:val="Сетка таблицы113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21">
    <w:name w:val="Table Normal82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21">
    <w:name w:val="Table Normal912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21">
    <w:name w:val="Table Normal8112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21">
    <w:name w:val="Table Normal4412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31">
    <w:name w:val="TableGrid713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01">
    <w:name w:val="Table Normal7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71">
    <w:name w:val="Table Normal117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51">
    <w:name w:val="Table Normal21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31">
    <w:name w:val="Table Normal31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41">
    <w:name w:val="Table Normal41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31">
    <w:name w:val="Table Normal51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31">
    <w:name w:val="Table Normal61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31">
    <w:name w:val="Table Normal71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31">
    <w:name w:val="Сетка таблицы23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">
    <w:name w:val="Сетка таблицы114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31">
    <w:name w:val="Table Normal82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31">
    <w:name w:val="Table Normal913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31">
    <w:name w:val="Table Normal8113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31">
    <w:name w:val="Table Normal4413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41">
    <w:name w:val="TableGrid714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01">
    <w:name w:val="Table Normal8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81">
    <w:name w:val="Table Normal118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61">
    <w:name w:val="Table Normal21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41">
    <w:name w:val="Table Normal31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51">
    <w:name w:val="Table Normal41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41">
    <w:name w:val="Table Normal51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41">
    <w:name w:val="Table Normal61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41">
    <w:name w:val="Table Normal71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41">
    <w:name w:val="Сетка таблицы24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">
    <w:name w:val="Сетка таблицы115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41">
    <w:name w:val="Table Normal82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41">
    <w:name w:val="Table Normal914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41">
    <w:name w:val="Table Normal8114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41">
    <w:name w:val="Table Normal4414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51">
    <w:name w:val="TableGrid715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01">
    <w:name w:val="Table Normal9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91">
    <w:name w:val="Table Normal119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71">
    <w:name w:val="Table Normal21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51">
    <w:name w:val="Table Normal31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61">
    <w:name w:val="Table Normal41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51">
    <w:name w:val="Table Normal51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51">
    <w:name w:val="Table Normal61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51">
    <w:name w:val="Table Normal71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51">
    <w:name w:val="Сетка таблицы25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">
    <w:name w:val="Сетка таблицы116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51">
    <w:name w:val="Table Normal82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51">
    <w:name w:val="Table Normal915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51">
    <w:name w:val="Table Normal8115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51">
    <w:name w:val="Table Normal4415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61">
    <w:name w:val="TableGrid716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01">
    <w:name w:val="Table Normal10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01">
    <w:name w:val="Table Normal120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81">
    <w:name w:val="Table Normal21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61">
    <w:name w:val="Table Normal31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71">
    <w:name w:val="Table Normal41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61">
    <w:name w:val="Table Normal51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61">
    <w:name w:val="Table Normal61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61">
    <w:name w:val="Table Normal71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61">
    <w:name w:val="Сетка таблицы26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">
    <w:name w:val="Сетка таблицы117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61">
    <w:name w:val="Table Normal82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61">
    <w:name w:val="Table Normal916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61">
    <w:name w:val="Table Normal8116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61">
    <w:name w:val="Table Normal4416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71">
    <w:name w:val="TableGrid717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11">
    <w:name w:val="Table Normal101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11">
    <w:name w:val="Table Normal121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91">
    <w:name w:val="Table Normal21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71">
    <w:name w:val="Table Normal31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81">
    <w:name w:val="Table Normal41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71">
    <w:name w:val="Table Normal51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71">
    <w:name w:val="Table Normal61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71">
    <w:name w:val="Table Normal71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71">
    <w:name w:val="Сетка таблицы27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">
    <w:name w:val="Сетка таблицы118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71">
    <w:name w:val="Table Normal82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71">
    <w:name w:val="Table Normal917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71">
    <w:name w:val="Table Normal8117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71">
    <w:name w:val="Table Normal4417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81">
    <w:name w:val="TableGrid718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21">
    <w:name w:val="Table Normal102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21">
    <w:name w:val="Table Normal122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01">
    <w:name w:val="Table Normal220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81">
    <w:name w:val="Table Normal31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91">
    <w:name w:val="Table Normal41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81">
    <w:name w:val="Table Normal51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81">
    <w:name w:val="Table Normal61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81">
    <w:name w:val="Table Normal71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81">
    <w:name w:val="Сетка таблицы28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">
    <w:name w:val="Сетка таблицы119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81">
    <w:name w:val="Table Normal82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81">
    <w:name w:val="Table Normal918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81">
    <w:name w:val="Table Normal8118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81">
    <w:name w:val="Table Normal4418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91">
    <w:name w:val="TableGrid7191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31">
    <w:name w:val="Table Normal103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31">
    <w:name w:val="Table Normal123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11">
    <w:name w:val="Table Normal221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91">
    <w:name w:val="Table Normal31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01">
    <w:name w:val="Table Normal420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91">
    <w:name w:val="Table Normal51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91">
    <w:name w:val="Table Normal61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91">
    <w:name w:val="Table Normal71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91">
    <w:name w:val="Сетка таблицы291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">
    <w:name w:val="Сетка таблицы1201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91">
    <w:name w:val="Table Normal82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91">
    <w:name w:val="Table Normal919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91">
    <w:name w:val="Table Normal81191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91">
    <w:name w:val="Table Normal44191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2">
    <w:name w:val="TableGrid72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6">
    <w:name w:val="Table Normal106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6">
    <w:name w:val="Table Normal126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4">
    <w:name w:val="Table Normal22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2">
    <w:name w:val="Table Normal3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3">
    <w:name w:val="Table Normal42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2">
    <w:name w:val="Table Normal5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2">
    <w:name w:val="Table Normal6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2">
    <w:name w:val="Table Normal7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2">
    <w:name w:val="Сетка таблицы3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">
    <w:name w:val="Сетка таблицы123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2">
    <w:name w:val="Table Normal8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2">
    <w:name w:val="Table Normal92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2">
    <w:name w:val="Table Normal812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2">
    <w:name w:val="Table Normal44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">
    <w:name w:val="TableGrid2"/>
    <w:rsid w:val="00F36B0E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2">
    <w:name w:val="Сетка таблицы212"/>
    <w:basedOn w:val="a1"/>
    <w:uiPriority w:val="39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12">
    <w:name w:val="TableGrid711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7">
    <w:name w:val="Table Normal107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2">
    <w:name w:val="Table Normal111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2">
    <w:name w:val="Table Normal21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2">
    <w:name w:val="Table Normal31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2">
    <w:name w:val="Table Normal41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2">
    <w:name w:val="Table Normal51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2">
    <w:name w:val="Table Normal61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2">
    <w:name w:val="Table Normal71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3">
    <w:name w:val="Сетка таблицы33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">
    <w:name w:val="Сетка таблицы111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2">
    <w:name w:val="Table Normal82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2">
    <w:name w:val="Table Normal911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2">
    <w:name w:val="Table Normal8111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2">
    <w:name w:val="Table Normal441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3">
    <w:name w:val="TableGrid723"/>
    <w:qFormat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7">
    <w:name w:val="Table Normal127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2">
    <w:name w:val="Table Normal13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5">
    <w:name w:val="Table Normal22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3">
    <w:name w:val="Table Normal32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4">
    <w:name w:val="Table Normal42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3">
    <w:name w:val="Table Normal52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3">
    <w:name w:val="Table Normal62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3">
    <w:name w:val="Table Normal72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2">
    <w:name w:val="Сетка таблицы4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">
    <w:name w:val="Сетка таблицы124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3">
    <w:name w:val="Table Normal83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3">
    <w:name w:val="Table Normal92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3">
    <w:name w:val="Table Normal812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3">
    <w:name w:val="Table Normal442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32">
    <w:name w:val="TableGrid73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2">
    <w:name w:val="Table Normal14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52">
    <w:name w:val="Table Normal15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2">
    <w:name w:val="Table Normal2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32">
    <w:name w:val="Table Normal3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32">
    <w:name w:val="Table Normal4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32">
    <w:name w:val="Table Normal5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32">
    <w:name w:val="Table Normal6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32">
    <w:name w:val="Table Normal7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2">
    <w:name w:val="Сетка таблицы5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2">
    <w:name w:val="Сетка таблицы13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42">
    <w:name w:val="Table Normal8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32">
    <w:name w:val="Table Normal93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32">
    <w:name w:val="Table Normal813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32">
    <w:name w:val="Table Normal44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42">
    <w:name w:val="TableGrid74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2">
    <w:name w:val="Table Normal16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72">
    <w:name w:val="Table Normal17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42">
    <w:name w:val="Table Normal2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42">
    <w:name w:val="Table Normal3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52">
    <w:name w:val="Table Normal4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42">
    <w:name w:val="Table Normal5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42">
    <w:name w:val="Table Normal6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42">
    <w:name w:val="Table Normal7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20">
    <w:name w:val="Сетка таблицы6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Сетка таблицы14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52">
    <w:name w:val="Table Normal8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42">
    <w:name w:val="Table Normal94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42">
    <w:name w:val="Table Normal814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42">
    <w:name w:val="Table Normal44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52">
    <w:name w:val="TableGrid75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82">
    <w:name w:val="Table Normal18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92">
    <w:name w:val="Table Normal19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52">
    <w:name w:val="Table Normal2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52">
    <w:name w:val="Table Normal3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62">
    <w:name w:val="Table Normal4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52">
    <w:name w:val="Table Normal5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52">
    <w:name w:val="Table Normal6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52">
    <w:name w:val="Table Normal7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2">
    <w:name w:val="Сетка таблицы7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2">
    <w:name w:val="Сетка таблицы15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62">
    <w:name w:val="Table Normal8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52">
    <w:name w:val="Table Normal95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52">
    <w:name w:val="Table Normal815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52">
    <w:name w:val="Table Normal44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62">
    <w:name w:val="TableGrid76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2">
    <w:name w:val="Table Normal2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02">
    <w:name w:val="Table Normal11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62">
    <w:name w:val="Table Normal2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62">
    <w:name w:val="Table Normal3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72">
    <w:name w:val="Table Normal4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62">
    <w:name w:val="Table Normal5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62">
    <w:name w:val="Table Normal6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62">
    <w:name w:val="Table Normal7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2">
    <w:name w:val="Сетка таблицы8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2">
    <w:name w:val="Сетка таблицы16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72">
    <w:name w:val="Table Normal8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62">
    <w:name w:val="Table Normal96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62">
    <w:name w:val="Table Normal816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62">
    <w:name w:val="Table Normal44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72">
    <w:name w:val="TableGrid77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72">
    <w:name w:val="Table Normal27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3">
    <w:name w:val="Table Normal111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82">
    <w:name w:val="Table Normal2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72">
    <w:name w:val="Table Normal3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82">
    <w:name w:val="Table Normal4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72">
    <w:name w:val="Table Normal5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72">
    <w:name w:val="Table Normal6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72">
    <w:name w:val="Table Normal7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2">
    <w:name w:val="Сетка таблицы9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2">
    <w:name w:val="Сетка таблицы17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82">
    <w:name w:val="Table Normal8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72">
    <w:name w:val="Table Normal97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72">
    <w:name w:val="Table Normal817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72">
    <w:name w:val="Table Normal44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82">
    <w:name w:val="TableGrid78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92">
    <w:name w:val="Table Normal29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22">
    <w:name w:val="Table Normal112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02">
    <w:name w:val="Table Normal210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82">
    <w:name w:val="Table Normal3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92">
    <w:name w:val="Table Normal4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82">
    <w:name w:val="Table Normal5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82">
    <w:name w:val="Table Normal6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82">
    <w:name w:val="Table Normal7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2">
    <w:name w:val="Сетка таблицы10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2">
    <w:name w:val="Сетка таблицы18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92">
    <w:name w:val="Table Normal8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82">
    <w:name w:val="Table Normal98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82">
    <w:name w:val="Table Normal818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82">
    <w:name w:val="Table Normal44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92">
    <w:name w:val="TableGrid79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2">
    <w:name w:val="Table Normal3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32">
    <w:name w:val="Table Normal113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3">
    <w:name w:val="Table Normal21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92">
    <w:name w:val="Table Normal3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02">
    <w:name w:val="Table Normal410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92">
    <w:name w:val="Table Normal5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92">
    <w:name w:val="Table Normal6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92">
    <w:name w:val="Table Normal7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2">
    <w:name w:val="Сетка таблицы19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2">
    <w:name w:val="Сетка таблицы110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102">
    <w:name w:val="Table Normal810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92">
    <w:name w:val="Table Normal99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92">
    <w:name w:val="Table Normal819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92">
    <w:name w:val="Table Normal44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02">
    <w:name w:val="TableGrid710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2">
    <w:name w:val="Table Normal4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42">
    <w:name w:val="Table Normal114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22">
    <w:name w:val="Table Normal21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02">
    <w:name w:val="Table Normal310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3">
    <w:name w:val="Table Normal41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02">
    <w:name w:val="Table Normal510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02">
    <w:name w:val="Table Normal610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02">
    <w:name w:val="Table Normal710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02">
    <w:name w:val="Сетка таблицы20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3">
    <w:name w:val="Сетка таблицы1113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02">
    <w:name w:val="Table Normal820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02">
    <w:name w:val="Table Normal91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02">
    <w:name w:val="Table Normal811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02">
    <w:name w:val="Table Normal4410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13">
    <w:name w:val="TableGrid7113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2">
    <w:name w:val="Table Normal5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52">
    <w:name w:val="Table Normal115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32">
    <w:name w:val="Table Normal21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3">
    <w:name w:val="Table Normal31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22">
    <w:name w:val="Table Normal41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3">
    <w:name w:val="Table Normal51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3">
    <w:name w:val="Table Normal61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3">
    <w:name w:val="Table Normal71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3">
    <w:name w:val="Сетка таблицы213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2">
    <w:name w:val="Сетка таблицы112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3">
    <w:name w:val="Table Normal82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3">
    <w:name w:val="Table Normal911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3">
    <w:name w:val="Table Normal8111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3">
    <w:name w:val="Table Normal4411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22">
    <w:name w:val="TableGrid712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02">
    <w:name w:val="Table Normal6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62">
    <w:name w:val="Table Normal116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42">
    <w:name w:val="Table Normal21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22">
    <w:name w:val="Table Normal31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32">
    <w:name w:val="Table Normal41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22">
    <w:name w:val="Table Normal51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22">
    <w:name w:val="Table Normal61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22">
    <w:name w:val="Table Normal71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22">
    <w:name w:val="Сетка таблицы22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2">
    <w:name w:val="Сетка таблицы113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22">
    <w:name w:val="Table Normal82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22">
    <w:name w:val="Table Normal912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22">
    <w:name w:val="Table Normal8112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22">
    <w:name w:val="Table Normal4412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32">
    <w:name w:val="TableGrid713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02">
    <w:name w:val="Table Normal7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72">
    <w:name w:val="Table Normal117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52">
    <w:name w:val="Table Normal21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32">
    <w:name w:val="Table Normal31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42">
    <w:name w:val="Table Normal41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32">
    <w:name w:val="Table Normal51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32">
    <w:name w:val="Table Normal61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32">
    <w:name w:val="Table Normal71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32">
    <w:name w:val="Сетка таблицы23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2">
    <w:name w:val="Сетка таблицы114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32">
    <w:name w:val="Table Normal82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32">
    <w:name w:val="Table Normal913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32">
    <w:name w:val="Table Normal8113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32">
    <w:name w:val="Table Normal4413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42">
    <w:name w:val="TableGrid714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02">
    <w:name w:val="Table Normal8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82">
    <w:name w:val="Table Normal118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62">
    <w:name w:val="Table Normal21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42">
    <w:name w:val="Table Normal31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52">
    <w:name w:val="Table Normal41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42">
    <w:name w:val="Table Normal51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42">
    <w:name w:val="Table Normal61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42">
    <w:name w:val="Table Normal71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42">
    <w:name w:val="Сетка таблицы24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2">
    <w:name w:val="Сетка таблицы115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42">
    <w:name w:val="Table Normal82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42">
    <w:name w:val="Table Normal914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42">
    <w:name w:val="Table Normal8114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42">
    <w:name w:val="Table Normal4414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52">
    <w:name w:val="TableGrid715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02">
    <w:name w:val="Table Normal9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92">
    <w:name w:val="Table Normal119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72">
    <w:name w:val="Table Normal21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52">
    <w:name w:val="Table Normal31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62">
    <w:name w:val="Table Normal41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52">
    <w:name w:val="Table Normal51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52">
    <w:name w:val="Table Normal61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52">
    <w:name w:val="Table Normal71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52">
    <w:name w:val="Сетка таблицы25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2">
    <w:name w:val="Сетка таблицы116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52">
    <w:name w:val="Table Normal82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52">
    <w:name w:val="Table Normal915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52">
    <w:name w:val="Table Normal8115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52">
    <w:name w:val="Table Normal4415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62">
    <w:name w:val="TableGrid716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02">
    <w:name w:val="Table Normal10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02">
    <w:name w:val="Table Normal120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82">
    <w:name w:val="Table Normal21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62">
    <w:name w:val="Table Normal31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72">
    <w:name w:val="Table Normal41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62">
    <w:name w:val="Table Normal51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62">
    <w:name w:val="Table Normal61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62">
    <w:name w:val="Table Normal71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62">
    <w:name w:val="Сетка таблицы26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2">
    <w:name w:val="Сетка таблицы117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62">
    <w:name w:val="Table Normal82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62">
    <w:name w:val="Table Normal916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62">
    <w:name w:val="Table Normal8116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62">
    <w:name w:val="Table Normal4416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72">
    <w:name w:val="TableGrid717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12">
    <w:name w:val="Table Normal101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12">
    <w:name w:val="Table Normal121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92">
    <w:name w:val="Table Normal21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72">
    <w:name w:val="Table Normal31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82">
    <w:name w:val="Table Normal41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72">
    <w:name w:val="Table Normal51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72">
    <w:name w:val="Table Normal61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72">
    <w:name w:val="Table Normal71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72">
    <w:name w:val="Сетка таблицы27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2">
    <w:name w:val="Сетка таблицы118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72">
    <w:name w:val="Table Normal82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72">
    <w:name w:val="Table Normal917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72">
    <w:name w:val="Table Normal8117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72">
    <w:name w:val="Table Normal4417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82">
    <w:name w:val="TableGrid718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22">
    <w:name w:val="Table Normal102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22">
    <w:name w:val="Table Normal122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02">
    <w:name w:val="Table Normal220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82">
    <w:name w:val="Table Normal31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92">
    <w:name w:val="Table Normal41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82">
    <w:name w:val="Table Normal51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82">
    <w:name w:val="Table Normal61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82">
    <w:name w:val="Table Normal71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82">
    <w:name w:val="Сетка таблицы28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2">
    <w:name w:val="Сетка таблицы119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82">
    <w:name w:val="Table Normal82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82">
    <w:name w:val="Table Normal918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82">
    <w:name w:val="Table Normal8118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82">
    <w:name w:val="Table Normal4418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92">
    <w:name w:val="TableGrid7192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32">
    <w:name w:val="Table Normal103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32">
    <w:name w:val="Table Normal123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12">
    <w:name w:val="Table Normal221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92">
    <w:name w:val="Table Normal31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02">
    <w:name w:val="Table Normal420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92">
    <w:name w:val="Table Normal51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92">
    <w:name w:val="Table Normal61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92">
    <w:name w:val="Table Normal71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92">
    <w:name w:val="Сетка таблицы292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2">
    <w:name w:val="Сетка таблицы1202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92">
    <w:name w:val="Table Normal82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92">
    <w:name w:val="Table Normal919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92">
    <w:name w:val="Table Normal81192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92">
    <w:name w:val="Table Normal44192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283">
    <w:name w:val="Table Normal828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4">
    <w:name w:val="TableGrid724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8">
    <w:name w:val="Table Normal108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8">
    <w:name w:val="Table Normal128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6">
    <w:name w:val="Table Normal22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4">
    <w:name w:val="Table Normal32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5">
    <w:name w:val="Table Normal42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4">
    <w:name w:val="Table Normal52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4">
    <w:name w:val="Table Normal62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4">
    <w:name w:val="Table Normal72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4">
    <w:name w:val="Сетка таблицы34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">
    <w:name w:val="Сетка таблицы125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4">
    <w:name w:val="Table Normal83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4">
    <w:name w:val="Table Normal924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4">
    <w:name w:val="Table Normal8124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4">
    <w:name w:val="Table Normal442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Grid3"/>
    <w:rsid w:val="00F36B0E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4">
    <w:name w:val="Сетка таблицы214"/>
    <w:basedOn w:val="a1"/>
    <w:uiPriority w:val="39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14">
    <w:name w:val="TableGrid7114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9">
    <w:name w:val="Table Normal109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4">
    <w:name w:val="Table Normal1114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4">
    <w:name w:val="Table Normal21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4">
    <w:name w:val="Table Normal31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4">
    <w:name w:val="Table Normal41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4">
    <w:name w:val="Table Normal51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4">
    <w:name w:val="Table Normal61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4">
    <w:name w:val="Table Normal71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5">
    <w:name w:val="Сетка таблицы35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4">
    <w:name w:val="Сетка таблицы1114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4">
    <w:name w:val="Table Normal82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4">
    <w:name w:val="Table Normal9114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4">
    <w:name w:val="Table Normal81114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4">
    <w:name w:val="Table Normal44114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5">
    <w:name w:val="TableGrid725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9">
    <w:name w:val="Table Normal129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0">
    <w:name w:val="Table Normal13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7">
    <w:name w:val="Table Normal22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5">
    <w:name w:val="Table Normal32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6">
    <w:name w:val="Table Normal42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5">
    <w:name w:val="Table Normal52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5">
    <w:name w:val="Table Normal62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5">
    <w:name w:val="Table Normal72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6">
    <w:name w:val="Сетка таблицы36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">
    <w:name w:val="Сетка таблицы126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5">
    <w:name w:val="Table Normal83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5">
    <w:name w:val="Table Normal925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5">
    <w:name w:val="Table Normal8125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5">
    <w:name w:val="Table Normal442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Grid4"/>
    <w:rsid w:val="00F36B0E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5">
    <w:name w:val="Сетка таблицы215"/>
    <w:basedOn w:val="a1"/>
    <w:uiPriority w:val="39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15">
    <w:name w:val="TableGrid7115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10">
    <w:name w:val="Table Normal101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5">
    <w:name w:val="Table Normal1115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5">
    <w:name w:val="Table Normal21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5">
    <w:name w:val="Table Normal31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5">
    <w:name w:val="Table Normal41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5">
    <w:name w:val="Table Normal51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5">
    <w:name w:val="Table Normal61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5">
    <w:name w:val="Table Normal71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7">
    <w:name w:val="Сетка таблицы37"/>
    <w:basedOn w:val="a1"/>
    <w:uiPriority w:val="39"/>
    <w:qFormat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5">
    <w:name w:val="Сетка таблицы1115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5">
    <w:name w:val="Table Normal82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5">
    <w:name w:val="Table Normal9115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5">
    <w:name w:val="Table Normal81115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5">
    <w:name w:val="Table Normal44115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26">
    <w:name w:val="TableGrid726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210">
    <w:name w:val="Table Normal1210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33">
    <w:name w:val="Table Normal13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28">
    <w:name w:val="Table Normal228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26">
    <w:name w:val="Table Normal32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27">
    <w:name w:val="Table Normal427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26">
    <w:name w:val="Table Normal52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26">
    <w:name w:val="Table Normal62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26">
    <w:name w:val="Table Normal72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43">
    <w:name w:val="Сетка таблицы43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">
    <w:name w:val="Сетка таблицы127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36">
    <w:name w:val="Table Normal83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26">
    <w:name w:val="Table Normal926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26">
    <w:name w:val="Table Normal8126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26">
    <w:name w:val="Table Normal442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33">
    <w:name w:val="TableGrid733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43">
    <w:name w:val="Table Normal14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53">
    <w:name w:val="Table Normal15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33">
    <w:name w:val="Table Normal23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33">
    <w:name w:val="Table Normal33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33">
    <w:name w:val="Table Normal43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33">
    <w:name w:val="Table Normal53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33">
    <w:name w:val="Table Normal63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33">
    <w:name w:val="Table Normal73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53">
    <w:name w:val="Сетка таблицы53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3">
    <w:name w:val="Сетка таблицы133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43">
    <w:name w:val="Table Normal84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33">
    <w:name w:val="Table Normal93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33">
    <w:name w:val="Table Normal813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33">
    <w:name w:val="Table Normal443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43">
    <w:name w:val="TableGrid743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63">
    <w:name w:val="Table Normal16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73">
    <w:name w:val="Table Normal17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43">
    <w:name w:val="Table Normal24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43">
    <w:name w:val="Table Normal34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53">
    <w:name w:val="Table Normal45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43">
    <w:name w:val="Table Normal54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43">
    <w:name w:val="Table Normal64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43">
    <w:name w:val="Table Normal74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63">
    <w:name w:val="Сетка таблицы63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3">
    <w:name w:val="Сетка таблицы143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53">
    <w:name w:val="Table Normal85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43">
    <w:name w:val="Table Normal94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43">
    <w:name w:val="Table Normal814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43">
    <w:name w:val="Table Normal444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53">
    <w:name w:val="TableGrid753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83">
    <w:name w:val="Table Normal18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93">
    <w:name w:val="Table Normal19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53">
    <w:name w:val="Table Normal25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53">
    <w:name w:val="Table Normal35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63">
    <w:name w:val="Table Normal46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53">
    <w:name w:val="Table Normal55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53">
    <w:name w:val="Table Normal65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53">
    <w:name w:val="Table Normal75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73">
    <w:name w:val="Сетка таблицы73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3">
    <w:name w:val="Сетка таблицы153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63">
    <w:name w:val="Table Normal86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53">
    <w:name w:val="Table Normal95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53">
    <w:name w:val="Table Normal815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53">
    <w:name w:val="Table Normal445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63">
    <w:name w:val="TableGrid763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3">
    <w:name w:val="Table Normal20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03">
    <w:name w:val="Table Normal110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63">
    <w:name w:val="Table Normal26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63">
    <w:name w:val="Table Normal36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73">
    <w:name w:val="Table Normal47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63">
    <w:name w:val="Table Normal56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63">
    <w:name w:val="Table Normal66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63">
    <w:name w:val="Table Normal76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83">
    <w:name w:val="Сетка таблицы83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3">
    <w:name w:val="Сетка таблицы163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73">
    <w:name w:val="Table Normal87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63">
    <w:name w:val="Table Normal96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63">
    <w:name w:val="Table Normal816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63">
    <w:name w:val="Table Normal446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73">
    <w:name w:val="TableGrid773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73">
    <w:name w:val="Table Normal27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16">
    <w:name w:val="Table Normal1116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83">
    <w:name w:val="Table Normal28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73">
    <w:name w:val="Table Normal37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83">
    <w:name w:val="Table Normal48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73">
    <w:name w:val="Table Normal57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73">
    <w:name w:val="Table Normal67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73">
    <w:name w:val="Table Normal77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93">
    <w:name w:val="Сетка таблицы93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3">
    <w:name w:val="Сетка таблицы173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83">
    <w:name w:val="Table Normal88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73">
    <w:name w:val="Table Normal97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73">
    <w:name w:val="Table Normal817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73">
    <w:name w:val="Table Normal447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83">
    <w:name w:val="TableGrid783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93">
    <w:name w:val="Table Normal29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23">
    <w:name w:val="Table Normal112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03">
    <w:name w:val="Table Normal210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83">
    <w:name w:val="Table Normal38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93">
    <w:name w:val="Table Normal49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83">
    <w:name w:val="Table Normal58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83">
    <w:name w:val="Table Normal68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83">
    <w:name w:val="Table Normal78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03">
    <w:name w:val="Сетка таблицы103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3">
    <w:name w:val="Сетка таблицы183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93">
    <w:name w:val="Table Normal89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83">
    <w:name w:val="Table Normal98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83">
    <w:name w:val="Table Normal818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83">
    <w:name w:val="Table Normal448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93">
    <w:name w:val="TableGrid793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3">
    <w:name w:val="Table Normal30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33">
    <w:name w:val="Table Normal113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16">
    <w:name w:val="Table Normal21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93">
    <w:name w:val="Table Normal39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03">
    <w:name w:val="Table Normal410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93">
    <w:name w:val="Table Normal59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93">
    <w:name w:val="Table Normal69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93">
    <w:name w:val="Table Normal79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3">
    <w:name w:val="Сетка таблицы193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3">
    <w:name w:val="Сетка таблицы1103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103">
    <w:name w:val="Table Normal810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93">
    <w:name w:val="Table Normal99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93">
    <w:name w:val="Table Normal819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93">
    <w:name w:val="Table Normal449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03">
    <w:name w:val="TableGrid7103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3">
    <w:name w:val="Table Normal40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43">
    <w:name w:val="Table Normal114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23">
    <w:name w:val="Table Normal212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03">
    <w:name w:val="Table Normal310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16">
    <w:name w:val="Table Normal41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03">
    <w:name w:val="Table Normal510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03">
    <w:name w:val="Table Normal610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03">
    <w:name w:val="Table Normal710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03">
    <w:name w:val="Сетка таблицы203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6">
    <w:name w:val="Сетка таблицы1116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03">
    <w:name w:val="Table Normal820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03">
    <w:name w:val="Table Normal910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03">
    <w:name w:val="Table Normal8110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03">
    <w:name w:val="Table Normal4410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16">
    <w:name w:val="TableGrid7116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3">
    <w:name w:val="Table Normal50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53">
    <w:name w:val="Table Normal115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33">
    <w:name w:val="Table Normal213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116">
    <w:name w:val="Table Normal31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123">
    <w:name w:val="Table Normal412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116">
    <w:name w:val="Table Normal51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116">
    <w:name w:val="Table Normal61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116">
    <w:name w:val="Table Normal71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216">
    <w:name w:val="Сетка таблицы216"/>
    <w:basedOn w:val="a1"/>
    <w:uiPriority w:val="39"/>
    <w:rsid w:val="00F36B0E"/>
    <w:pPr>
      <w:spacing w:after="0" w:line="240" w:lineRule="auto"/>
    </w:pPr>
    <w:rPr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3">
    <w:name w:val="Сетка таблицы1123"/>
    <w:basedOn w:val="a1"/>
    <w:uiPriority w:val="59"/>
    <w:rsid w:val="00F36B0E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8216">
    <w:name w:val="Table Normal82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9116">
    <w:name w:val="Table Normal9116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1116">
    <w:name w:val="Table Normal81116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4116">
    <w:name w:val="Table Normal44116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7123">
    <w:name w:val="TableGrid7123"/>
    <w:rsid w:val="00F36B0E"/>
    <w:pPr>
      <w:spacing w:after="0" w:line="240" w:lineRule="auto"/>
    </w:pPr>
    <w:rPr>
      <w:rFonts w:eastAsia="Times New Roman"/>
      <w:sz w:val="20"/>
      <w:szCs w:val="20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03">
    <w:name w:val="Table Normal60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63">
    <w:name w:val="Table Normal1163"/>
    <w:uiPriority w:val="2"/>
    <w:semiHidden/>
    <w:unhideWhenUsed/>
    <w:qFormat/>
    <w:rsid w:val="00F36B0E"/>
    <w:pPr>
      <w:widowControl w:val="0"/>
      <w:autoSpaceDE w:val="0"/>
      <w:autoSpaceDN w:val="0"/>
      <w:spacing w:after="0" w:line="240" w:lineRule="auto"/>
    </w:pPr>
    <w:rPr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43">
    <w:name w:val="Table Normal2143"/>
    <w:uiPriority w:val="2"/>
    <w:semiHidden/>
    <w:qFormat/>
    <w:rsid w:val="00F36B0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Times New Roman"/>
      <w:sz w:val="20"/>
      <w:szCs w:val="20"/>
      <w:lang w:val="en-US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xl63">
    <w:name w:val="xl63"/>
    <w:basedOn w:val="a"/>
    <w:rsid w:val="00F36B0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4">
    <w:name w:val="xl64"/>
    <w:basedOn w:val="a"/>
    <w:rsid w:val="00F36B0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5">
    <w:name w:val="xl65"/>
    <w:basedOn w:val="a"/>
    <w:rsid w:val="00F36B0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6">
    <w:name w:val="xl66"/>
    <w:basedOn w:val="a"/>
    <w:rsid w:val="00F36B0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7">
    <w:name w:val="xl67"/>
    <w:basedOn w:val="a"/>
    <w:rsid w:val="00F36B0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7E6E6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9">
    <w:name w:val="Hyperlink"/>
    <w:basedOn w:val="a0"/>
    <w:uiPriority w:val="99"/>
    <w:semiHidden/>
    <w:unhideWhenUsed/>
    <w:rsid w:val="00F36B0E"/>
    <w:rPr>
      <w:color w:val="0000FF" w:themeColor="hyperlink"/>
      <w:u w:val="single"/>
    </w:rPr>
  </w:style>
  <w:style w:type="character" w:customStyle="1" w:styleId="611">
    <w:name w:val="Заголовок 6 Знак1"/>
    <w:basedOn w:val="a0"/>
    <w:uiPriority w:val="9"/>
    <w:semiHidden/>
    <w:rsid w:val="00F36B0E"/>
    <w:rPr>
      <w:rFonts w:asciiTheme="majorHAnsi" w:eastAsiaTheme="majorEastAsia" w:hAnsiTheme="majorHAnsi" w:cstheme="majorBidi"/>
      <w:i/>
      <w:iCs/>
      <w:color w:val="243F60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nsc.1september.ru/index.php" TargetMode="External"/><Relationship Id="rId18" Type="http://schemas.openxmlformats.org/officeDocument/2006/relationships/hyperlink" Target="http://nsc.1september.ru/urok" TargetMode="External"/><Relationship Id="rId26" Type="http://schemas.openxmlformats.org/officeDocument/2006/relationships/hyperlink" Target="http://nsportal.ru/nachalnaya-shkola" TargetMode="External"/><Relationship Id="rId39" Type="http://schemas.openxmlformats.org/officeDocument/2006/relationships/hyperlink" Target="http://nsc.1september.ru/urok" TargetMode="External"/><Relationship Id="rId21" Type="http://schemas.openxmlformats.org/officeDocument/2006/relationships/hyperlink" Target="http://nsc.1september.ru/urok" TargetMode="External"/><Relationship Id="rId34" Type="http://schemas.openxmlformats.org/officeDocument/2006/relationships/hyperlink" Target="http://nsc.1september.ru/index.php" TargetMode="External"/><Relationship Id="rId42" Type="http://schemas.openxmlformats.org/officeDocument/2006/relationships/hyperlink" Target="http://nsc.1september.ru/urok" TargetMode="External"/><Relationship Id="rId47" Type="http://schemas.openxmlformats.org/officeDocument/2006/relationships/hyperlink" Target="http://nsportal.ru/nachalnaya-shkola" TargetMode="External"/><Relationship Id="rId50" Type="http://schemas.openxmlformats.org/officeDocument/2006/relationships/hyperlink" Target="http://nsportal.ru/nachalnaya-shkola" TargetMode="External"/><Relationship Id="rId55" Type="http://schemas.openxmlformats.org/officeDocument/2006/relationships/theme" Target="theme/theme1.xml"/><Relationship Id="rId7" Type="http://schemas.openxmlformats.org/officeDocument/2006/relationships/hyperlink" Target="http://nsc.1september.ru/index.php" TargetMode="External"/><Relationship Id="rId2" Type="http://schemas.openxmlformats.org/officeDocument/2006/relationships/styles" Target="styles.xml"/><Relationship Id="rId16" Type="http://schemas.openxmlformats.org/officeDocument/2006/relationships/hyperlink" Target="http://nsc.1september.ru/index.php" TargetMode="External"/><Relationship Id="rId29" Type="http://schemas.openxmlformats.org/officeDocument/2006/relationships/hyperlink" Target="http://nsportal.ru/nachalnaya-shkola" TargetMode="External"/><Relationship Id="rId11" Type="http://schemas.openxmlformats.org/officeDocument/2006/relationships/hyperlink" Target="http://nsportal.ru/nachalnaya-shkola" TargetMode="External"/><Relationship Id="rId24" Type="http://schemas.openxmlformats.org/officeDocument/2006/relationships/hyperlink" Target="http://nsc.1september.ru/urok" TargetMode="External"/><Relationship Id="rId32" Type="http://schemas.openxmlformats.org/officeDocument/2006/relationships/hyperlink" Target="http://nsportal.ru/nachalnaya-shkola" TargetMode="External"/><Relationship Id="rId37" Type="http://schemas.openxmlformats.org/officeDocument/2006/relationships/hyperlink" Target="http://nsc.1september.ru/index.php" TargetMode="External"/><Relationship Id="rId40" Type="http://schemas.openxmlformats.org/officeDocument/2006/relationships/hyperlink" Target="http://nsc.1september.ru/index.php" TargetMode="External"/><Relationship Id="rId45" Type="http://schemas.openxmlformats.org/officeDocument/2006/relationships/hyperlink" Target="http://nsc.1september.ru/urok" TargetMode="External"/><Relationship Id="rId53" Type="http://schemas.openxmlformats.org/officeDocument/2006/relationships/hyperlink" Target="http://nsportal.ru/nachalnaya-shkola" TargetMode="External"/><Relationship Id="rId5" Type="http://schemas.openxmlformats.org/officeDocument/2006/relationships/image" Target="media/image1.emf"/><Relationship Id="rId10" Type="http://schemas.openxmlformats.org/officeDocument/2006/relationships/hyperlink" Target="http://nsc.1september.ru/index.php" TargetMode="External"/><Relationship Id="rId19" Type="http://schemas.openxmlformats.org/officeDocument/2006/relationships/hyperlink" Target="http://nsc.1september.ru/index.php" TargetMode="External"/><Relationship Id="rId31" Type="http://schemas.openxmlformats.org/officeDocument/2006/relationships/hyperlink" Target="http://nsc.1september.ru/index.php" TargetMode="External"/><Relationship Id="rId44" Type="http://schemas.openxmlformats.org/officeDocument/2006/relationships/hyperlink" Target="http://nsportal.ru/nachalnaya-shkola" TargetMode="External"/><Relationship Id="rId52" Type="http://schemas.openxmlformats.org/officeDocument/2006/relationships/hyperlink" Target="http://nsc.1september.ru/index.php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nsc.1september.ru/urok" TargetMode="External"/><Relationship Id="rId14" Type="http://schemas.openxmlformats.org/officeDocument/2006/relationships/hyperlink" Target="http://nsportal.ru/nachalnaya-shkola" TargetMode="External"/><Relationship Id="rId22" Type="http://schemas.openxmlformats.org/officeDocument/2006/relationships/hyperlink" Target="http://nsc.1september.ru/index.php" TargetMode="External"/><Relationship Id="rId27" Type="http://schemas.openxmlformats.org/officeDocument/2006/relationships/hyperlink" Target="http://nsc.1september.ru/urok" TargetMode="External"/><Relationship Id="rId30" Type="http://schemas.openxmlformats.org/officeDocument/2006/relationships/hyperlink" Target="http://nsc.1september.ru/urok" TargetMode="External"/><Relationship Id="rId35" Type="http://schemas.openxmlformats.org/officeDocument/2006/relationships/hyperlink" Target="http://nsportal.ru/nachalnaya-shkola" TargetMode="External"/><Relationship Id="rId43" Type="http://schemas.openxmlformats.org/officeDocument/2006/relationships/hyperlink" Target="http://nsc.1september.ru/index.php" TargetMode="External"/><Relationship Id="rId48" Type="http://schemas.openxmlformats.org/officeDocument/2006/relationships/hyperlink" Target="http://nsc.1september.ru/urok" TargetMode="External"/><Relationship Id="rId8" Type="http://schemas.openxmlformats.org/officeDocument/2006/relationships/hyperlink" Target="http://nsportal.ru/nachalnaya-shkola" TargetMode="External"/><Relationship Id="rId51" Type="http://schemas.openxmlformats.org/officeDocument/2006/relationships/hyperlink" Target="http://nsc.1september.ru/urok" TargetMode="External"/><Relationship Id="rId3" Type="http://schemas.openxmlformats.org/officeDocument/2006/relationships/settings" Target="settings.xml"/><Relationship Id="rId12" Type="http://schemas.openxmlformats.org/officeDocument/2006/relationships/hyperlink" Target="http://nsc.1september.ru/urok" TargetMode="External"/><Relationship Id="rId17" Type="http://schemas.openxmlformats.org/officeDocument/2006/relationships/hyperlink" Target="http://nsportal.ru/nachalnaya-shkola" TargetMode="External"/><Relationship Id="rId25" Type="http://schemas.openxmlformats.org/officeDocument/2006/relationships/hyperlink" Target="http://nsc.1september.ru/index.php" TargetMode="External"/><Relationship Id="rId33" Type="http://schemas.openxmlformats.org/officeDocument/2006/relationships/hyperlink" Target="http://nsc.1september.ru/urok" TargetMode="External"/><Relationship Id="rId38" Type="http://schemas.openxmlformats.org/officeDocument/2006/relationships/hyperlink" Target="http://nsportal.ru/nachalnaya-shkola" TargetMode="External"/><Relationship Id="rId46" Type="http://schemas.openxmlformats.org/officeDocument/2006/relationships/hyperlink" Target="http://nsc.1september.ru/index.php" TargetMode="External"/><Relationship Id="rId20" Type="http://schemas.openxmlformats.org/officeDocument/2006/relationships/hyperlink" Target="http://nsportal.ru/nachalnaya-shkola" TargetMode="External"/><Relationship Id="rId41" Type="http://schemas.openxmlformats.org/officeDocument/2006/relationships/hyperlink" Target="http://nsportal.ru/nachalnaya-shkola" TargetMode="External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nsc.1september.ru/urok" TargetMode="External"/><Relationship Id="rId15" Type="http://schemas.openxmlformats.org/officeDocument/2006/relationships/hyperlink" Target="http://nsc.1september.ru/urok" TargetMode="External"/><Relationship Id="rId23" Type="http://schemas.openxmlformats.org/officeDocument/2006/relationships/hyperlink" Target="http://nsportal.ru/nachalnaya-shkola" TargetMode="External"/><Relationship Id="rId28" Type="http://schemas.openxmlformats.org/officeDocument/2006/relationships/hyperlink" Target="http://nsc.1september.ru/index.php" TargetMode="External"/><Relationship Id="rId36" Type="http://schemas.openxmlformats.org/officeDocument/2006/relationships/hyperlink" Target="http://nsc.1september.ru/urok" TargetMode="External"/><Relationship Id="rId49" Type="http://schemas.openxmlformats.org/officeDocument/2006/relationships/hyperlink" Target="http://nsc.1september.ru/index.php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4733</Words>
  <Characters>26984</Characters>
  <Application>Microsoft Office Word</Application>
  <DocSecurity>0</DocSecurity>
  <Lines>224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Чуриков Анатолий Викторович</cp:lastModifiedBy>
  <cp:revision>9</cp:revision>
  <cp:lastPrinted>2023-10-10T11:24:00Z</cp:lastPrinted>
  <dcterms:created xsi:type="dcterms:W3CDTF">2023-10-10T09:47:00Z</dcterms:created>
  <dcterms:modified xsi:type="dcterms:W3CDTF">2023-10-12T11:48:00Z</dcterms:modified>
</cp:coreProperties>
</file>